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416F" w14:textId="255F8A29" w:rsidR="00AA6678" w:rsidRDefault="00AA6678" w:rsidP="006D5DF3">
      <w:pPr>
        <w:spacing w:line="331" w:lineRule="auto"/>
        <w:rPr>
          <w:b/>
          <w:color w:val="0B5394"/>
          <w:sz w:val="28"/>
          <w:szCs w:val="28"/>
        </w:rPr>
      </w:pPr>
      <w:r>
        <w:rPr>
          <w:b/>
          <w:color w:val="0B5394"/>
          <w:sz w:val="28"/>
          <w:szCs w:val="28"/>
        </w:rPr>
        <w:t xml:space="preserve">WIP Toolkit – Panel Discussion Resources – </w:t>
      </w:r>
      <w:r w:rsidR="00787C88">
        <w:rPr>
          <w:b/>
          <w:color w:val="0B5394"/>
          <w:sz w:val="28"/>
          <w:szCs w:val="28"/>
        </w:rPr>
        <w:t>Invite and Thank You Templates</w:t>
      </w:r>
    </w:p>
    <w:p w14:paraId="5D440E99" w14:textId="77777777" w:rsidR="00787C88" w:rsidRDefault="00787C88" w:rsidP="006D5DF3">
      <w:pPr>
        <w:spacing w:line="331" w:lineRule="auto"/>
        <w:rPr>
          <w:b/>
          <w:color w:val="0B5394"/>
          <w:sz w:val="28"/>
          <w:szCs w:val="28"/>
        </w:rPr>
      </w:pPr>
    </w:p>
    <w:p w14:paraId="0A40AA3B" w14:textId="7299B5C9" w:rsidR="00CE3597" w:rsidRDefault="00AA6678" w:rsidP="006D5DF3">
      <w:pPr>
        <w:spacing w:line="331" w:lineRule="auto"/>
        <w:rPr>
          <w:b/>
          <w:color w:val="0B5394"/>
          <w:sz w:val="28"/>
          <w:szCs w:val="28"/>
        </w:rPr>
      </w:pPr>
      <w:r>
        <w:rPr>
          <w:b/>
          <w:color w:val="0B5394"/>
          <w:sz w:val="28"/>
          <w:szCs w:val="28"/>
        </w:rPr>
        <w:t>Invitation Email Sample - Attendee</w:t>
      </w:r>
    </w:p>
    <w:p w14:paraId="0A40AA3C" w14:textId="77777777" w:rsidR="00CE3597" w:rsidRDefault="00AA6678" w:rsidP="006D5DF3">
      <w:pPr>
        <w:spacing w:line="331" w:lineRule="auto"/>
        <w:rPr>
          <w:color w:val="999999"/>
          <w:sz w:val="24"/>
          <w:szCs w:val="24"/>
        </w:rPr>
      </w:pPr>
      <w:r>
        <w:rPr>
          <w:color w:val="999999"/>
          <w:sz w:val="24"/>
          <w:szCs w:val="24"/>
        </w:rPr>
        <w:t>Panel Discussion Invitation emails will vary greatly depending on the topic of the panel discussion. The following is a basic template to invite the Attendees:</w:t>
      </w:r>
    </w:p>
    <w:p w14:paraId="0A40AA3D" w14:textId="77777777" w:rsidR="00CE3597" w:rsidRDefault="00CE3597" w:rsidP="006D5DF3">
      <w:pPr>
        <w:rPr>
          <w:color w:val="999999"/>
          <w:sz w:val="24"/>
          <w:szCs w:val="24"/>
        </w:rPr>
      </w:pPr>
    </w:p>
    <w:p w14:paraId="0A40AA3E" w14:textId="77777777" w:rsidR="00CE3597" w:rsidRDefault="00AA6678" w:rsidP="006D5DF3">
      <w:pPr>
        <w:rPr>
          <w:sz w:val="24"/>
          <w:szCs w:val="24"/>
        </w:rPr>
      </w:pPr>
      <w:r>
        <w:rPr>
          <w:sz w:val="24"/>
          <w:szCs w:val="24"/>
        </w:rPr>
        <w:t>Good Afternoon [name of person],</w:t>
      </w:r>
    </w:p>
    <w:p w14:paraId="0A40AA3F" w14:textId="77777777" w:rsidR="00CE3597" w:rsidRDefault="00CE3597" w:rsidP="006D5DF3">
      <w:pPr>
        <w:rPr>
          <w:sz w:val="24"/>
          <w:szCs w:val="24"/>
        </w:rPr>
      </w:pPr>
    </w:p>
    <w:p w14:paraId="0A40AA40" w14:textId="68694B85" w:rsidR="00CE3597" w:rsidRDefault="00AA6678" w:rsidP="006D5DF3">
      <w:pPr>
        <w:rPr>
          <w:sz w:val="24"/>
          <w:szCs w:val="24"/>
        </w:rPr>
      </w:pPr>
      <w:r>
        <w:rPr>
          <w:sz w:val="24"/>
          <w:szCs w:val="24"/>
        </w:rPr>
        <w:t>The ISPE Women in Pharma</w:t>
      </w:r>
      <w:r w:rsidR="00E65B35">
        <w:rPr>
          <w:rFonts w:eastAsia="Times New Roman"/>
          <w:bCs/>
          <w:color w:val="000000"/>
          <w:vertAlign w:val="superscript"/>
          <w:lang w:val="en-US"/>
        </w:rPr>
        <w:t>®</w:t>
      </w:r>
      <w:r>
        <w:rPr>
          <w:sz w:val="24"/>
          <w:szCs w:val="24"/>
        </w:rPr>
        <w:t xml:space="preserve"> is facilitating a panel discussion “[title of panel discussion]”.  This is valuable because it will [desc</w:t>
      </w:r>
      <w:bookmarkStart w:id="0" w:name="_GoBack"/>
      <w:bookmarkEnd w:id="0"/>
      <w:r>
        <w:rPr>
          <w:sz w:val="24"/>
          <w:szCs w:val="24"/>
        </w:rPr>
        <w:t>ribe why this session is valuable].</w:t>
      </w:r>
    </w:p>
    <w:p w14:paraId="0A40AA41" w14:textId="77777777" w:rsidR="00CE3597" w:rsidRDefault="00CE3597" w:rsidP="006D5DF3">
      <w:pPr>
        <w:rPr>
          <w:sz w:val="24"/>
          <w:szCs w:val="24"/>
        </w:rPr>
      </w:pPr>
    </w:p>
    <w:p w14:paraId="0A40AA42" w14:textId="6A591312" w:rsidR="00CE3597" w:rsidRDefault="00E65B35" w:rsidP="006D5DF3">
      <w:pPr>
        <w:spacing w:line="331" w:lineRule="auto"/>
        <w:rPr>
          <w:sz w:val="24"/>
          <w:szCs w:val="24"/>
        </w:rPr>
      </w:pPr>
      <w:r>
        <w:rPr>
          <w:sz w:val="24"/>
          <w:szCs w:val="24"/>
          <w:highlight w:val="white"/>
        </w:rPr>
        <w:t>ISPE Women in Pharma</w:t>
      </w:r>
      <w:r>
        <w:rPr>
          <w:rFonts w:eastAsia="Times New Roman"/>
          <w:bCs/>
          <w:color w:val="000000"/>
          <w:vertAlign w:val="superscript"/>
          <w:lang w:val="en-US"/>
        </w:rPr>
        <w:t>®</w:t>
      </w:r>
      <w:r w:rsidR="00AA6678">
        <w:rPr>
          <w:sz w:val="24"/>
          <w:szCs w:val="24"/>
          <w:highlight w:val="white"/>
        </w:rPr>
        <w:t xml:space="preserve"> will provide women in the pharmaceutical industry a forum for connecting and collaborating on technical and career advancement topics and provide an opportunity for women to speak, deliver technical presentations, and contribute to panel discussions. A community of WIP mentors, resources across all levels, and educational sessions will be an enabler for career success and work-life balance.</w:t>
      </w:r>
    </w:p>
    <w:p w14:paraId="0A40AA43" w14:textId="77777777" w:rsidR="00CE3597" w:rsidRDefault="00CE3597" w:rsidP="006D5DF3">
      <w:pPr>
        <w:rPr>
          <w:sz w:val="24"/>
          <w:szCs w:val="24"/>
        </w:rPr>
      </w:pPr>
    </w:p>
    <w:p w14:paraId="0A40AA44" w14:textId="77777777" w:rsidR="00CE3597" w:rsidRDefault="00AA6678" w:rsidP="006D5DF3">
      <w:pPr>
        <w:rPr>
          <w:sz w:val="24"/>
          <w:szCs w:val="24"/>
        </w:rPr>
      </w:pPr>
      <w:r>
        <w:rPr>
          <w:sz w:val="24"/>
          <w:szCs w:val="24"/>
        </w:rPr>
        <w:t>You will have the opportunity to meet these amazing panelists:</w:t>
      </w:r>
    </w:p>
    <w:p w14:paraId="0A40AA45" w14:textId="77777777" w:rsidR="00CE3597" w:rsidRDefault="00AA6678" w:rsidP="006D5DF3">
      <w:pPr>
        <w:rPr>
          <w:sz w:val="24"/>
          <w:szCs w:val="24"/>
        </w:rPr>
      </w:pPr>
      <w:r>
        <w:rPr>
          <w:sz w:val="24"/>
          <w:szCs w:val="24"/>
        </w:rPr>
        <w:t>[list the names of the moderator and panelists and their organization]</w:t>
      </w:r>
    </w:p>
    <w:p w14:paraId="0A40AA46" w14:textId="77777777" w:rsidR="00CE3597" w:rsidRDefault="00CE3597" w:rsidP="006D5DF3">
      <w:pPr>
        <w:rPr>
          <w:sz w:val="24"/>
          <w:szCs w:val="24"/>
        </w:rPr>
      </w:pPr>
    </w:p>
    <w:p w14:paraId="0A40AA47" w14:textId="77777777" w:rsidR="00CE3597" w:rsidRDefault="00AA6678" w:rsidP="006D5DF3">
      <w:pPr>
        <w:rPr>
          <w:sz w:val="24"/>
          <w:szCs w:val="24"/>
        </w:rPr>
      </w:pPr>
      <w:r>
        <w:rPr>
          <w:sz w:val="24"/>
          <w:szCs w:val="24"/>
        </w:rPr>
        <w:t>We look forward to seeing you on [date of panel] at [place of panel]. [add a sentence for any other logistics or link to conference sign-in or cost if applicable]. Please let us know if you can make it.</w:t>
      </w:r>
    </w:p>
    <w:p w14:paraId="0A40AA48" w14:textId="77777777" w:rsidR="00CE3597" w:rsidRDefault="00CE3597" w:rsidP="006D5DF3">
      <w:pPr>
        <w:rPr>
          <w:sz w:val="24"/>
          <w:szCs w:val="24"/>
        </w:rPr>
      </w:pPr>
    </w:p>
    <w:p w14:paraId="0A40AA49" w14:textId="77777777" w:rsidR="00CE3597" w:rsidRDefault="00AA6678" w:rsidP="006D5DF3">
      <w:pPr>
        <w:rPr>
          <w:sz w:val="24"/>
          <w:szCs w:val="24"/>
        </w:rPr>
      </w:pPr>
      <w:r>
        <w:rPr>
          <w:sz w:val="24"/>
          <w:szCs w:val="24"/>
        </w:rPr>
        <w:t>Thank you for your consideration.</w:t>
      </w:r>
    </w:p>
    <w:p w14:paraId="0A40AA4A" w14:textId="77777777" w:rsidR="00CE3597" w:rsidRDefault="00AA6678" w:rsidP="006D5DF3">
      <w:pPr>
        <w:rPr>
          <w:sz w:val="24"/>
          <w:szCs w:val="24"/>
        </w:rPr>
      </w:pPr>
      <w:r>
        <w:rPr>
          <w:sz w:val="24"/>
          <w:szCs w:val="24"/>
        </w:rPr>
        <w:t>[organizer’s name]</w:t>
      </w:r>
    </w:p>
    <w:p w14:paraId="0A40AA4B" w14:textId="04F8F300" w:rsidR="00CE3597" w:rsidRDefault="00AA6678" w:rsidP="006D5DF3">
      <w:pPr>
        <w:rPr>
          <w:sz w:val="24"/>
          <w:szCs w:val="24"/>
        </w:rPr>
      </w:pPr>
      <w:r>
        <w:rPr>
          <w:sz w:val="24"/>
          <w:szCs w:val="24"/>
        </w:rPr>
        <w:t>Women in Pharma</w:t>
      </w:r>
      <w:r w:rsidR="00E65B35">
        <w:rPr>
          <w:rFonts w:eastAsia="Times New Roman"/>
          <w:bCs/>
          <w:color w:val="000000"/>
          <w:vertAlign w:val="superscript"/>
          <w:lang w:val="en-US"/>
        </w:rPr>
        <w:t>®</w:t>
      </w:r>
      <w:r>
        <w:rPr>
          <w:sz w:val="24"/>
          <w:szCs w:val="24"/>
        </w:rPr>
        <w:t xml:space="preserve"> Panel Discussion Organizer</w:t>
      </w:r>
    </w:p>
    <w:p w14:paraId="0A40AA4C" w14:textId="77777777" w:rsidR="00CE3597" w:rsidRDefault="00AA6678" w:rsidP="006D5DF3">
      <w:pPr>
        <w:rPr>
          <w:sz w:val="24"/>
          <w:szCs w:val="24"/>
        </w:rPr>
      </w:pPr>
      <w:r>
        <w:rPr>
          <w:sz w:val="24"/>
          <w:szCs w:val="24"/>
        </w:rPr>
        <w:t>[name of ISPE chapter/affiliate]</w:t>
      </w:r>
    </w:p>
    <w:p w14:paraId="0A40AA4D" w14:textId="77777777" w:rsidR="00CE3597" w:rsidRDefault="00CE3597" w:rsidP="006D5DF3">
      <w:pPr>
        <w:rPr>
          <w:sz w:val="24"/>
          <w:szCs w:val="24"/>
        </w:rPr>
      </w:pPr>
    </w:p>
    <w:p w14:paraId="0A40AA4E" w14:textId="77777777" w:rsidR="00CE3597" w:rsidRDefault="00CE3597" w:rsidP="006D5DF3">
      <w:pPr>
        <w:spacing w:line="331" w:lineRule="auto"/>
        <w:rPr>
          <w:sz w:val="24"/>
          <w:szCs w:val="24"/>
        </w:rPr>
      </w:pPr>
    </w:p>
    <w:p w14:paraId="0A40AA4F" w14:textId="77777777" w:rsidR="00CE3597" w:rsidRDefault="00AA6678" w:rsidP="006D5DF3">
      <w:pPr>
        <w:spacing w:line="331" w:lineRule="auto"/>
        <w:rPr>
          <w:b/>
          <w:sz w:val="24"/>
          <w:szCs w:val="24"/>
        </w:rPr>
      </w:pPr>
      <w:r>
        <w:br w:type="page"/>
      </w:r>
    </w:p>
    <w:p w14:paraId="0A40AA50" w14:textId="77777777" w:rsidR="00CE3597" w:rsidRDefault="00CE3597" w:rsidP="006D5DF3">
      <w:pPr>
        <w:spacing w:line="331" w:lineRule="auto"/>
        <w:rPr>
          <w:b/>
          <w:sz w:val="24"/>
          <w:szCs w:val="24"/>
        </w:rPr>
      </w:pPr>
    </w:p>
    <w:p w14:paraId="0A40AA51" w14:textId="77777777" w:rsidR="00CE3597" w:rsidRDefault="00CE3597" w:rsidP="006D5DF3">
      <w:pPr>
        <w:spacing w:line="331" w:lineRule="auto"/>
        <w:rPr>
          <w:b/>
          <w:sz w:val="24"/>
          <w:szCs w:val="24"/>
        </w:rPr>
      </w:pPr>
    </w:p>
    <w:p w14:paraId="0A40AA52" w14:textId="77777777" w:rsidR="00CE3597" w:rsidRDefault="00CE3597" w:rsidP="006D5DF3">
      <w:pPr>
        <w:spacing w:line="331" w:lineRule="auto"/>
        <w:rPr>
          <w:b/>
          <w:sz w:val="24"/>
          <w:szCs w:val="24"/>
        </w:rPr>
      </w:pPr>
    </w:p>
    <w:p w14:paraId="0A40AA53" w14:textId="7BB094E3" w:rsidR="00CE3597" w:rsidRDefault="00AA6678" w:rsidP="006D5DF3">
      <w:pPr>
        <w:spacing w:line="331" w:lineRule="auto"/>
        <w:rPr>
          <w:b/>
          <w:sz w:val="24"/>
          <w:szCs w:val="24"/>
        </w:rPr>
      </w:pPr>
      <w:r>
        <w:rPr>
          <w:b/>
          <w:sz w:val="24"/>
          <w:szCs w:val="24"/>
        </w:rPr>
        <w:t>About ISPE Women in Pharma</w:t>
      </w:r>
      <w:r w:rsidR="00E65B35">
        <w:rPr>
          <w:rFonts w:eastAsia="Times New Roman"/>
          <w:bCs/>
          <w:color w:val="000000"/>
          <w:vertAlign w:val="superscript"/>
          <w:lang w:val="en-US"/>
        </w:rPr>
        <w:t>®</w:t>
      </w:r>
      <w:r>
        <w:rPr>
          <w:b/>
          <w:sz w:val="24"/>
          <w:szCs w:val="24"/>
        </w:rPr>
        <w:t xml:space="preserve"> (WIP)</w:t>
      </w:r>
    </w:p>
    <w:p w14:paraId="0A40AA54" w14:textId="42D5F695" w:rsidR="00CE3597" w:rsidRDefault="00E65B35" w:rsidP="006D5DF3">
      <w:pPr>
        <w:spacing w:line="331" w:lineRule="auto"/>
        <w:rPr>
          <w:sz w:val="24"/>
          <w:szCs w:val="24"/>
        </w:rPr>
      </w:pPr>
      <w:r>
        <w:rPr>
          <w:sz w:val="24"/>
          <w:szCs w:val="24"/>
          <w:highlight w:val="white"/>
        </w:rPr>
        <w:t>ISPE Women in Pharma</w:t>
      </w:r>
      <w:r w:rsidR="00AA6678">
        <w:rPr>
          <w:sz w:val="24"/>
          <w:szCs w:val="24"/>
          <w:highlight w:val="white"/>
        </w:rPr>
        <w:t xml:space="preserve"> will provide women in the pharmaceutical industry a forum for connecting and collaborating on technical and career advancement topics and provide an opportunity for women to speak, deliver technical presentations, and contribute to panel discussions. A community of WIP mentors, resources across all levels, and educational sessions will be an enabler for career success and work-life balance.</w:t>
      </w:r>
    </w:p>
    <w:p w14:paraId="0A40AA55" w14:textId="77777777" w:rsidR="00CE3597" w:rsidRDefault="00AA6678" w:rsidP="006D5DF3">
      <w:pPr>
        <w:spacing w:line="331" w:lineRule="auto"/>
        <w:rPr>
          <w:sz w:val="24"/>
          <w:szCs w:val="24"/>
        </w:rPr>
      </w:pPr>
      <w:r>
        <w:rPr>
          <w:rFonts w:ascii="Times New Roman" w:eastAsia="Times New Roman" w:hAnsi="Times New Roman" w:cs="Times New Roman"/>
          <w:sz w:val="24"/>
          <w:szCs w:val="24"/>
        </w:rPr>
        <w:t xml:space="preserve"> </w:t>
      </w:r>
    </w:p>
    <w:p w14:paraId="0A40AA56" w14:textId="74D51D2D" w:rsidR="00AA6678" w:rsidRDefault="00AA6678" w:rsidP="006D5DF3">
      <w:pPr>
        <w:rPr>
          <w:color w:val="0B5394"/>
          <w:sz w:val="24"/>
          <w:szCs w:val="24"/>
        </w:rPr>
      </w:pPr>
      <w:r>
        <w:rPr>
          <w:color w:val="0B5394"/>
          <w:sz w:val="24"/>
          <w:szCs w:val="24"/>
        </w:rPr>
        <w:br w:type="page"/>
      </w:r>
    </w:p>
    <w:p w14:paraId="12D1AE52" w14:textId="647FCF18" w:rsidR="00AA6678" w:rsidRDefault="00AA6678" w:rsidP="006D5DF3">
      <w:pPr>
        <w:spacing w:line="331" w:lineRule="auto"/>
        <w:rPr>
          <w:color w:val="0B5394"/>
          <w:sz w:val="28"/>
          <w:szCs w:val="28"/>
        </w:rPr>
      </w:pPr>
      <w:r>
        <w:rPr>
          <w:b/>
          <w:color w:val="0B5394"/>
          <w:sz w:val="28"/>
          <w:szCs w:val="28"/>
        </w:rPr>
        <w:lastRenderedPageBreak/>
        <w:t>Invitation Email Sample -  Moderator and Panelists</w:t>
      </w:r>
    </w:p>
    <w:p w14:paraId="11194B78" w14:textId="77777777" w:rsidR="00AA6678" w:rsidRDefault="00AA6678" w:rsidP="006D5DF3">
      <w:pPr>
        <w:spacing w:line="331" w:lineRule="auto"/>
        <w:rPr>
          <w:color w:val="999999"/>
          <w:sz w:val="24"/>
          <w:szCs w:val="24"/>
        </w:rPr>
      </w:pPr>
      <w:r>
        <w:rPr>
          <w:color w:val="999999"/>
          <w:sz w:val="24"/>
          <w:szCs w:val="24"/>
        </w:rPr>
        <w:t>Panel Discussion invitation emails will vary greatly depending on the topic of the panel discussion. The following is a basic template:</w:t>
      </w:r>
    </w:p>
    <w:p w14:paraId="1270FF9B" w14:textId="77777777" w:rsidR="00AA6678" w:rsidRDefault="00AA6678" w:rsidP="006D5DF3">
      <w:pPr>
        <w:rPr>
          <w:color w:val="999999"/>
          <w:sz w:val="24"/>
          <w:szCs w:val="24"/>
        </w:rPr>
      </w:pPr>
    </w:p>
    <w:p w14:paraId="140A9BF4" w14:textId="77777777" w:rsidR="00AA6678" w:rsidRDefault="00AA6678" w:rsidP="006D5DF3">
      <w:pPr>
        <w:spacing w:line="331" w:lineRule="auto"/>
        <w:rPr>
          <w:sz w:val="24"/>
          <w:szCs w:val="24"/>
        </w:rPr>
      </w:pPr>
      <w:r>
        <w:rPr>
          <w:sz w:val="24"/>
          <w:szCs w:val="24"/>
        </w:rPr>
        <w:t>Good Afternoon [name of person],</w:t>
      </w:r>
    </w:p>
    <w:p w14:paraId="760D8D6B" w14:textId="77777777"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F74167" w14:textId="5CF26BE5" w:rsidR="00AA6678" w:rsidRDefault="00AA6678" w:rsidP="006D5DF3">
      <w:pPr>
        <w:spacing w:line="331" w:lineRule="auto"/>
        <w:rPr>
          <w:sz w:val="24"/>
          <w:szCs w:val="24"/>
        </w:rPr>
      </w:pPr>
      <w:r>
        <w:rPr>
          <w:sz w:val="24"/>
          <w:szCs w:val="24"/>
        </w:rPr>
        <w:t>The ISPE Women in Pharma</w:t>
      </w:r>
      <w:r w:rsidR="00E65B35">
        <w:rPr>
          <w:rFonts w:eastAsia="Times New Roman"/>
          <w:bCs/>
          <w:color w:val="000000"/>
          <w:vertAlign w:val="superscript"/>
          <w:lang w:val="en-US"/>
        </w:rPr>
        <w:t>®</w:t>
      </w:r>
      <w:r>
        <w:rPr>
          <w:sz w:val="24"/>
          <w:szCs w:val="24"/>
        </w:rPr>
        <w:t xml:space="preserve"> is facilitating a panel discussion “[title of panel discussion]”.  This is valuable because it will [describe why this session is valuable].</w:t>
      </w:r>
    </w:p>
    <w:p w14:paraId="2894C5E4" w14:textId="77777777"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787B84" w14:textId="4D45E56D" w:rsidR="00AA6678" w:rsidRDefault="00E65B35" w:rsidP="006D5DF3">
      <w:pPr>
        <w:spacing w:line="331" w:lineRule="auto"/>
        <w:rPr>
          <w:sz w:val="24"/>
          <w:szCs w:val="24"/>
        </w:rPr>
      </w:pPr>
      <w:r>
        <w:rPr>
          <w:sz w:val="24"/>
          <w:szCs w:val="24"/>
          <w:highlight w:val="white"/>
        </w:rPr>
        <w:t>ISPE Women in Pharma</w:t>
      </w:r>
      <w:r>
        <w:rPr>
          <w:rFonts w:eastAsia="Times New Roman"/>
          <w:bCs/>
          <w:color w:val="000000"/>
          <w:vertAlign w:val="superscript"/>
          <w:lang w:val="en-US"/>
        </w:rPr>
        <w:t>®</w:t>
      </w:r>
      <w:r w:rsidR="00AA6678">
        <w:rPr>
          <w:sz w:val="24"/>
          <w:szCs w:val="24"/>
          <w:highlight w:val="white"/>
        </w:rPr>
        <w:t xml:space="preserve"> will provide women in the pharmaceutical industry a forum for connecting and collaborating on technical and career advancement topics and provide an opportunity for women to speak, deliver technical presentations, and contribute to panel discussions. A community of WIP mentors, resources across all levels, and educational sessions will be an enabler for career success and work-life balance.</w:t>
      </w:r>
    </w:p>
    <w:p w14:paraId="1F276B6E" w14:textId="77777777"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512F8E" w14:textId="77777777" w:rsidR="00AA6678" w:rsidRDefault="00AA6678" w:rsidP="006D5DF3">
      <w:pPr>
        <w:spacing w:line="331" w:lineRule="auto"/>
        <w:rPr>
          <w:sz w:val="24"/>
          <w:szCs w:val="24"/>
        </w:rPr>
      </w:pPr>
      <w:r>
        <w:rPr>
          <w:sz w:val="24"/>
          <w:szCs w:val="24"/>
        </w:rPr>
        <w:t>Your background and experience are a great fit for this panel discussion. Some of the questions we might ask you would include:</w:t>
      </w:r>
    </w:p>
    <w:p w14:paraId="339A3733" w14:textId="77777777" w:rsidR="00AA6678" w:rsidRDefault="00AA6678" w:rsidP="006D5DF3">
      <w:pPr>
        <w:spacing w:line="331" w:lineRule="auto"/>
        <w:rPr>
          <w:sz w:val="24"/>
          <w:szCs w:val="24"/>
        </w:rPr>
      </w:pPr>
    </w:p>
    <w:p w14:paraId="3E44667C" w14:textId="77777777" w:rsidR="00AA6678" w:rsidRDefault="00AA6678" w:rsidP="006D5DF3">
      <w:pPr>
        <w:spacing w:line="331" w:lineRule="auto"/>
        <w:rPr>
          <w:sz w:val="24"/>
          <w:szCs w:val="24"/>
        </w:rPr>
      </w:pPr>
      <w:r>
        <w:rPr>
          <w:sz w:val="24"/>
          <w:szCs w:val="24"/>
        </w:rPr>
        <w:t>[2 or 3 example questions]</w:t>
      </w:r>
    </w:p>
    <w:p w14:paraId="611C7D69" w14:textId="77777777"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04013C" w14:textId="31DC48A3" w:rsidR="00AA6678" w:rsidRDefault="00AA6678" w:rsidP="006D5DF3">
      <w:pPr>
        <w:spacing w:line="331" w:lineRule="auto"/>
        <w:rPr>
          <w:sz w:val="24"/>
          <w:szCs w:val="24"/>
        </w:rPr>
      </w:pPr>
      <w:r>
        <w:rPr>
          <w:sz w:val="24"/>
          <w:szCs w:val="24"/>
        </w:rPr>
        <w:t xml:space="preserve">We hope you’ll consider sharing your ideas and experiences with our ISPE Women </w:t>
      </w:r>
      <w:proofErr w:type="gramStart"/>
      <w:r>
        <w:rPr>
          <w:sz w:val="24"/>
          <w:szCs w:val="24"/>
        </w:rPr>
        <w:t>In</w:t>
      </w:r>
      <w:proofErr w:type="gramEnd"/>
      <w:r>
        <w:rPr>
          <w:sz w:val="24"/>
          <w:szCs w:val="24"/>
        </w:rPr>
        <w:t xml:space="preserve"> Pharma</w:t>
      </w:r>
      <w:r w:rsidR="00E65B35">
        <w:rPr>
          <w:rFonts w:eastAsia="Times New Roman"/>
          <w:bCs/>
          <w:color w:val="000000"/>
          <w:vertAlign w:val="superscript"/>
          <w:lang w:val="en-US"/>
        </w:rPr>
        <w:t>®</w:t>
      </w:r>
      <w:r>
        <w:rPr>
          <w:sz w:val="24"/>
          <w:szCs w:val="24"/>
        </w:rPr>
        <w:t xml:space="preserve"> team. We want to have the panel on [date of panel] at [place of panel]. Please let us know if you can make it.</w:t>
      </w:r>
    </w:p>
    <w:p w14:paraId="3DB01757" w14:textId="77777777"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7C3574" w14:textId="77777777" w:rsidR="00AA6678" w:rsidRDefault="00AA6678" w:rsidP="006D5DF3">
      <w:pPr>
        <w:spacing w:line="331" w:lineRule="auto"/>
        <w:rPr>
          <w:sz w:val="24"/>
          <w:szCs w:val="24"/>
        </w:rPr>
      </w:pPr>
      <w:r>
        <w:rPr>
          <w:sz w:val="24"/>
          <w:szCs w:val="24"/>
        </w:rPr>
        <w:t>Thank you for your consideration.</w:t>
      </w:r>
    </w:p>
    <w:p w14:paraId="631B7C9A" w14:textId="77777777" w:rsidR="00AA6678" w:rsidRDefault="00AA6678" w:rsidP="006D5DF3">
      <w:pPr>
        <w:spacing w:line="331" w:lineRule="auto"/>
        <w:rPr>
          <w:sz w:val="24"/>
          <w:szCs w:val="24"/>
        </w:rPr>
      </w:pPr>
    </w:p>
    <w:p w14:paraId="30881B81" w14:textId="77777777" w:rsidR="00AA6678" w:rsidRDefault="00AA6678" w:rsidP="006D5DF3">
      <w:pPr>
        <w:spacing w:line="331" w:lineRule="auto"/>
        <w:rPr>
          <w:sz w:val="24"/>
          <w:szCs w:val="24"/>
        </w:rPr>
      </w:pPr>
      <w:r>
        <w:rPr>
          <w:sz w:val="24"/>
          <w:szCs w:val="24"/>
        </w:rPr>
        <w:t>[organizer’s name]</w:t>
      </w:r>
    </w:p>
    <w:p w14:paraId="7093EB7E" w14:textId="491184D4" w:rsidR="00AA6678" w:rsidRDefault="00AA6678" w:rsidP="006D5DF3">
      <w:pPr>
        <w:spacing w:line="331" w:lineRule="auto"/>
        <w:rPr>
          <w:sz w:val="24"/>
          <w:szCs w:val="24"/>
        </w:rPr>
      </w:pPr>
      <w:r>
        <w:rPr>
          <w:sz w:val="24"/>
          <w:szCs w:val="24"/>
        </w:rPr>
        <w:t>Women in Pharma</w:t>
      </w:r>
      <w:r w:rsidR="00E65B35">
        <w:rPr>
          <w:rFonts w:eastAsia="Times New Roman"/>
          <w:bCs/>
          <w:color w:val="000000"/>
          <w:vertAlign w:val="superscript"/>
          <w:lang w:val="en-US"/>
        </w:rPr>
        <w:t>®</w:t>
      </w:r>
      <w:r>
        <w:rPr>
          <w:sz w:val="24"/>
          <w:szCs w:val="24"/>
        </w:rPr>
        <w:t xml:space="preserve"> Panel Discussion Organizer</w:t>
      </w:r>
    </w:p>
    <w:p w14:paraId="75BE337C" w14:textId="77777777" w:rsidR="00AA6678" w:rsidRDefault="00AA6678" w:rsidP="006D5DF3">
      <w:pPr>
        <w:spacing w:line="331" w:lineRule="auto"/>
        <w:rPr>
          <w:sz w:val="24"/>
          <w:szCs w:val="24"/>
        </w:rPr>
      </w:pPr>
      <w:r>
        <w:rPr>
          <w:sz w:val="24"/>
          <w:szCs w:val="24"/>
        </w:rPr>
        <w:t>[name of ISPE chapter/affiliate]</w:t>
      </w:r>
    </w:p>
    <w:p w14:paraId="1CCA1FD9" w14:textId="77777777"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348ECB" w14:textId="77777777" w:rsidR="00AA6678" w:rsidRDefault="00AA6678" w:rsidP="006D5DF3">
      <w:pPr>
        <w:spacing w:line="331" w:lineRule="auto"/>
        <w:rPr>
          <w:b/>
          <w:sz w:val="24"/>
          <w:szCs w:val="24"/>
        </w:rPr>
      </w:pPr>
    </w:p>
    <w:p w14:paraId="2856B5C0" w14:textId="77777777" w:rsidR="00AA6678" w:rsidRDefault="00AA6678" w:rsidP="006D5DF3">
      <w:pPr>
        <w:spacing w:line="331" w:lineRule="auto"/>
        <w:rPr>
          <w:b/>
          <w:sz w:val="24"/>
          <w:szCs w:val="24"/>
        </w:rPr>
      </w:pPr>
    </w:p>
    <w:p w14:paraId="21873C7A" w14:textId="77777777" w:rsidR="00AA6678" w:rsidRDefault="00AA6678" w:rsidP="006D5DF3">
      <w:pPr>
        <w:spacing w:line="331" w:lineRule="auto"/>
        <w:rPr>
          <w:b/>
          <w:sz w:val="24"/>
          <w:szCs w:val="24"/>
        </w:rPr>
      </w:pPr>
    </w:p>
    <w:p w14:paraId="5C27D0DC" w14:textId="371421E9" w:rsidR="00AA6678" w:rsidRDefault="00AA6678" w:rsidP="006D5DF3">
      <w:pPr>
        <w:spacing w:line="331" w:lineRule="auto"/>
        <w:rPr>
          <w:b/>
          <w:sz w:val="24"/>
          <w:szCs w:val="24"/>
        </w:rPr>
      </w:pPr>
      <w:r>
        <w:rPr>
          <w:b/>
          <w:sz w:val="24"/>
          <w:szCs w:val="24"/>
        </w:rPr>
        <w:lastRenderedPageBreak/>
        <w:t>About ISPE Women in Pharma</w:t>
      </w:r>
      <w:r w:rsidR="00E65B35">
        <w:rPr>
          <w:rFonts w:eastAsia="Times New Roman"/>
          <w:bCs/>
          <w:color w:val="000000"/>
          <w:vertAlign w:val="superscript"/>
          <w:lang w:val="en-US"/>
        </w:rPr>
        <w:t>®</w:t>
      </w:r>
      <w:r>
        <w:rPr>
          <w:b/>
          <w:sz w:val="24"/>
          <w:szCs w:val="24"/>
        </w:rPr>
        <w:t xml:space="preserve"> (WIP)</w:t>
      </w:r>
    </w:p>
    <w:p w14:paraId="7E847F21" w14:textId="6FE6C729" w:rsidR="00AA6678" w:rsidRDefault="00E65B35" w:rsidP="006D5DF3">
      <w:pPr>
        <w:spacing w:line="331" w:lineRule="auto"/>
        <w:rPr>
          <w:sz w:val="24"/>
          <w:szCs w:val="24"/>
        </w:rPr>
      </w:pPr>
      <w:r>
        <w:rPr>
          <w:sz w:val="24"/>
          <w:szCs w:val="24"/>
          <w:highlight w:val="white"/>
        </w:rPr>
        <w:t>ISPE Women in Pharma</w:t>
      </w:r>
      <w:r>
        <w:rPr>
          <w:rFonts w:eastAsia="Times New Roman"/>
          <w:bCs/>
          <w:color w:val="000000"/>
          <w:vertAlign w:val="superscript"/>
          <w:lang w:val="en-US"/>
        </w:rPr>
        <w:t>®</w:t>
      </w:r>
      <w:r w:rsidR="00AA6678">
        <w:rPr>
          <w:sz w:val="24"/>
          <w:szCs w:val="24"/>
          <w:highlight w:val="white"/>
        </w:rPr>
        <w:t xml:space="preserve"> will provide women in the pharmaceutical industry a forum for connecting and collaborating on technical and career advancement topics and provide an opportunity for women to speak, deliver technical presentations, and contribute to panel discussions. A community of WIP mentors, resources across all levels, and educational sessions will be an enabler for career success and work-life balance.</w:t>
      </w:r>
    </w:p>
    <w:p w14:paraId="3C0E14D1" w14:textId="6B7F9968" w:rsidR="00AA6678" w:rsidRDefault="00AA6678" w:rsidP="006D5DF3">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2D0C0B" w14:textId="7033B82B" w:rsidR="00AA6678" w:rsidRDefault="00AA6678" w:rsidP="006D5DF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15BCB7" w14:textId="471E3F5A" w:rsidR="00AA6678" w:rsidRDefault="00AA6678" w:rsidP="006D5DF3">
      <w:pPr>
        <w:rPr>
          <w:b/>
          <w:color w:val="4472C4"/>
          <w:sz w:val="20"/>
          <w:szCs w:val="20"/>
          <w:u w:val="single"/>
        </w:rPr>
      </w:pPr>
      <w:r>
        <w:rPr>
          <w:b/>
          <w:color w:val="0B5394"/>
          <w:sz w:val="28"/>
          <w:szCs w:val="28"/>
        </w:rPr>
        <w:lastRenderedPageBreak/>
        <w:t>Thank You Card Sample - Panelist</w:t>
      </w:r>
    </w:p>
    <w:p w14:paraId="23F59BC3" w14:textId="7AFE180C" w:rsidR="00AA6678" w:rsidRDefault="00E65B35" w:rsidP="006D5DF3">
      <w:pPr>
        <w:rPr>
          <w:color w:val="999999"/>
          <w:sz w:val="24"/>
          <w:szCs w:val="24"/>
        </w:rPr>
      </w:pPr>
      <w:r>
        <w:rPr>
          <w:color w:val="999999"/>
          <w:sz w:val="24"/>
          <w:szCs w:val="24"/>
        </w:rPr>
        <w:t xml:space="preserve">Panel discussion thank </w:t>
      </w:r>
      <w:proofErr w:type="gramStart"/>
      <w:r w:rsidR="00AA6678">
        <w:rPr>
          <w:color w:val="999999"/>
          <w:sz w:val="24"/>
          <w:szCs w:val="24"/>
        </w:rPr>
        <w:t>you</w:t>
      </w:r>
      <w:proofErr w:type="gramEnd"/>
      <w:r w:rsidR="00AA6678">
        <w:rPr>
          <w:color w:val="999999"/>
          <w:sz w:val="24"/>
          <w:szCs w:val="24"/>
        </w:rPr>
        <w:t xml:space="preserve"> cards may vary depending on the topic of the panel discussion. Thank </w:t>
      </w:r>
      <w:proofErr w:type="gramStart"/>
      <w:r w:rsidR="00AA6678">
        <w:rPr>
          <w:color w:val="999999"/>
          <w:sz w:val="24"/>
          <w:szCs w:val="24"/>
        </w:rPr>
        <w:t>you</w:t>
      </w:r>
      <w:proofErr w:type="gramEnd"/>
      <w:r w:rsidR="00AA6678">
        <w:rPr>
          <w:color w:val="999999"/>
          <w:sz w:val="24"/>
          <w:szCs w:val="24"/>
        </w:rPr>
        <w:t xml:space="preserve"> cards should be written for organizer(s) and moderators and presented at the panel discussion session. The following is a basic template:</w:t>
      </w:r>
    </w:p>
    <w:p w14:paraId="2065553E" w14:textId="77777777" w:rsidR="00AA6678" w:rsidRDefault="00AA6678" w:rsidP="006D5DF3">
      <w:pPr>
        <w:rPr>
          <w:color w:val="999999"/>
          <w:sz w:val="24"/>
          <w:szCs w:val="24"/>
        </w:rPr>
      </w:pPr>
    </w:p>
    <w:p w14:paraId="6A83F759" w14:textId="77777777" w:rsidR="00AA6678" w:rsidRDefault="00AA6678" w:rsidP="006D5DF3">
      <w:pPr>
        <w:rPr>
          <w:sz w:val="24"/>
          <w:szCs w:val="24"/>
        </w:rPr>
      </w:pPr>
      <w:r>
        <w:rPr>
          <w:sz w:val="24"/>
          <w:szCs w:val="24"/>
        </w:rPr>
        <w:t>Good Afternoon [name of person],</w:t>
      </w:r>
    </w:p>
    <w:p w14:paraId="63B50AA4" w14:textId="77777777" w:rsidR="00AA6678" w:rsidRDefault="00AA6678" w:rsidP="006D5DF3">
      <w:pPr>
        <w:rPr>
          <w:sz w:val="24"/>
          <w:szCs w:val="24"/>
        </w:rPr>
      </w:pPr>
    </w:p>
    <w:p w14:paraId="33661257" w14:textId="77777777" w:rsidR="00AA6678" w:rsidRDefault="00AA6678" w:rsidP="006D5DF3">
      <w:pPr>
        <w:rPr>
          <w:sz w:val="24"/>
          <w:szCs w:val="24"/>
        </w:rPr>
      </w:pPr>
      <w:r>
        <w:rPr>
          <w:sz w:val="24"/>
          <w:szCs w:val="24"/>
        </w:rPr>
        <w:t xml:space="preserve">Thank you for your valuable contributions to the “[title of panel discussion]” Panel Discussion. </w:t>
      </w:r>
    </w:p>
    <w:p w14:paraId="6DDA687F" w14:textId="77777777" w:rsidR="00AA6678" w:rsidRDefault="00AA6678" w:rsidP="006D5DF3">
      <w:pPr>
        <w:rPr>
          <w:sz w:val="24"/>
          <w:szCs w:val="24"/>
        </w:rPr>
      </w:pPr>
    </w:p>
    <w:p w14:paraId="6EE7C89E" w14:textId="77777777" w:rsidR="00AA6678" w:rsidRDefault="00AA6678" w:rsidP="006D5DF3">
      <w:pPr>
        <w:rPr>
          <w:sz w:val="24"/>
          <w:szCs w:val="24"/>
        </w:rPr>
      </w:pPr>
      <w:r>
        <w:rPr>
          <w:sz w:val="24"/>
          <w:szCs w:val="24"/>
        </w:rPr>
        <w:t>Together, we are providing women in the pharmaceutical industry a forum for connecting and collaborating on technical and career advancement topics.  We look forward engaging with you on future topics, discussions, and events.</w:t>
      </w:r>
    </w:p>
    <w:p w14:paraId="4D085899" w14:textId="77777777" w:rsidR="00AA6678" w:rsidRDefault="00AA6678" w:rsidP="006D5DF3">
      <w:pPr>
        <w:rPr>
          <w:sz w:val="24"/>
          <w:szCs w:val="24"/>
        </w:rPr>
      </w:pPr>
    </w:p>
    <w:p w14:paraId="543BC185" w14:textId="77777777" w:rsidR="00AA6678" w:rsidRDefault="00AA6678" w:rsidP="006D5DF3">
      <w:pPr>
        <w:rPr>
          <w:sz w:val="24"/>
          <w:szCs w:val="24"/>
        </w:rPr>
      </w:pPr>
      <w:r>
        <w:rPr>
          <w:sz w:val="24"/>
          <w:szCs w:val="24"/>
        </w:rPr>
        <w:t>Sincerely,</w:t>
      </w:r>
    </w:p>
    <w:p w14:paraId="137BE04A" w14:textId="77777777" w:rsidR="00AA6678" w:rsidRDefault="00AA6678" w:rsidP="006D5DF3">
      <w:pPr>
        <w:rPr>
          <w:sz w:val="24"/>
          <w:szCs w:val="24"/>
        </w:rPr>
      </w:pPr>
      <w:r>
        <w:rPr>
          <w:sz w:val="24"/>
          <w:szCs w:val="24"/>
        </w:rPr>
        <w:t>[organizer’s name]</w:t>
      </w:r>
    </w:p>
    <w:p w14:paraId="1258299D" w14:textId="75E6E6A1" w:rsidR="00AA6678" w:rsidRDefault="00AA6678" w:rsidP="006D5DF3">
      <w:pPr>
        <w:rPr>
          <w:sz w:val="24"/>
          <w:szCs w:val="24"/>
        </w:rPr>
      </w:pPr>
      <w:r>
        <w:rPr>
          <w:sz w:val="24"/>
          <w:szCs w:val="24"/>
        </w:rPr>
        <w:t>Women in Pharma</w:t>
      </w:r>
      <w:r w:rsidR="00E65B35">
        <w:rPr>
          <w:rFonts w:eastAsia="Times New Roman"/>
          <w:bCs/>
          <w:color w:val="000000"/>
          <w:vertAlign w:val="superscript"/>
          <w:lang w:val="en-US"/>
        </w:rPr>
        <w:t>®</w:t>
      </w:r>
      <w:r>
        <w:rPr>
          <w:sz w:val="24"/>
          <w:szCs w:val="24"/>
        </w:rPr>
        <w:t xml:space="preserve"> Panel Discussion Organizer</w:t>
      </w:r>
    </w:p>
    <w:p w14:paraId="5B411E63" w14:textId="77777777" w:rsidR="00AA6678" w:rsidRDefault="00AA6678" w:rsidP="006D5DF3">
      <w:pPr>
        <w:rPr>
          <w:sz w:val="24"/>
          <w:szCs w:val="24"/>
        </w:rPr>
      </w:pPr>
      <w:r>
        <w:rPr>
          <w:sz w:val="24"/>
          <w:szCs w:val="24"/>
        </w:rPr>
        <w:t>[name of ISPE chapter/affiliate]</w:t>
      </w:r>
    </w:p>
    <w:p w14:paraId="6C379833" w14:textId="77777777" w:rsidR="00AA6678" w:rsidRDefault="00AA6678" w:rsidP="006D5DF3">
      <w:pPr>
        <w:rPr>
          <w:sz w:val="24"/>
          <w:szCs w:val="24"/>
        </w:rPr>
      </w:pPr>
    </w:p>
    <w:p w14:paraId="2BD6CD5F" w14:textId="77777777" w:rsidR="00AA6678" w:rsidRDefault="00AA6678" w:rsidP="006D5DF3">
      <w:pPr>
        <w:rPr>
          <w:b/>
          <w:sz w:val="24"/>
          <w:szCs w:val="24"/>
        </w:rPr>
      </w:pPr>
    </w:p>
    <w:p w14:paraId="6A917E44" w14:textId="56B9816D" w:rsidR="00AA6678" w:rsidRDefault="00AA6678" w:rsidP="006D5DF3">
      <w:pPr>
        <w:rPr>
          <w:b/>
          <w:sz w:val="24"/>
          <w:szCs w:val="24"/>
        </w:rPr>
      </w:pPr>
      <w:r>
        <w:rPr>
          <w:b/>
          <w:sz w:val="24"/>
          <w:szCs w:val="24"/>
        </w:rPr>
        <w:t>About ISPE Women in Pharma</w:t>
      </w:r>
      <w:r w:rsidR="00E65B35">
        <w:rPr>
          <w:rFonts w:eastAsia="Times New Roman"/>
          <w:bCs/>
          <w:color w:val="000000"/>
          <w:vertAlign w:val="superscript"/>
          <w:lang w:val="en-US"/>
        </w:rPr>
        <w:t>®</w:t>
      </w:r>
      <w:r>
        <w:rPr>
          <w:b/>
          <w:sz w:val="24"/>
          <w:szCs w:val="24"/>
        </w:rPr>
        <w:t xml:space="preserve"> (WIP)</w:t>
      </w:r>
    </w:p>
    <w:p w14:paraId="6AA5DEDA" w14:textId="47311CA5" w:rsidR="00AA6678" w:rsidRDefault="00E65B35" w:rsidP="006D5DF3">
      <w:pPr>
        <w:rPr>
          <w:sz w:val="24"/>
          <w:szCs w:val="24"/>
        </w:rPr>
      </w:pPr>
      <w:r>
        <w:rPr>
          <w:sz w:val="24"/>
          <w:szCs w:val="24"/>
        </w:rPr>
        <w:t>ISPE Women in Pharma</w:t>
      </w:r>
      <w:r w:rsidR="00AA6678">
        <w:rPr>
          <w:sz w:val="24"/>
          <w:szCs w:val="24"/>
        </w:rPr>
        <w:t xml:space="preserve"> will provide women in the pharmaceutical industry a forum for connecting and collaborating on technical and career advancement topics. Provide an opportunity for women to speak, deliver technical presentations, and contribute to panel discussions. A community of WIP mentors, resources across all levels, and educational sessions will be an enabler for career success and work-life balance.</w:t>
      </w:r>
    </w:p>
    <w:p w14:paraId="0B2D2FFA" w14:textId="77777777" w:rsidR="00AA6678" w:rsidRDefault="00AA6678" w:rsidP="006D5DF3">
      <w:pPr>
        <w:spacing w:line="331" w:lineRule="auto"/>
        <w:rPr>
          <w:sz w:val="24"/>
          <w:szCs w:val="24"/>
        </w:rPr>
      </w:pPr>
    </w:p>
    <w:p w14:paraId="2ECD3E09" w14:textId="77777777" w:rsidR="00CE3597" w:rsidRDefault="00CE3597" w:rsidP="006D5DF3">
      <w:pPr>
        <w:spacing w:after="120" w:line="331" w:lineRule="auto"/>
        <w:rPr>
          <w:color w:val="0B5394"/>
          <w:sz w:val="24"/>
          <w:szCs w:val="24"/>
        </w:rPr>
      </w:pPr>
    </w:p>
    <w:p w14:paraId="0A40AA57" w14:textId="77777777" w:rsidR="00CE3597" w:rsidRDefault="00CE3597" w:rsidP="006D5DF3">
      <w:pPr>
        <w:rPr>
          <w:sz w:val="24"/>
          <w:szCs w:val="24"/>
        </w:rPr>
      </w:pPr>
    </w:p>
    <w:p w14:paraId="4CD87523" w14:textId="77777777" w:rsidR="00AA6678" w:rsidRDefault="00AA6678" w:rsidP="006D5DF3">
      <w:pPr>
        <w:rPr>
          <w:b/>
          <w:color w:val="0B5394"/>
          <w:sz w:val="28"/>
          <w:szCs w:val="28"/>
        </w:rPr>
      </w:pPr>
      <w:r>
        <w:rPr>
          <w:b/>
          <w:color w:val="0B5394"/>
          <w:sz w:val="28"/>
          <w:szCs w:val="28"/>
        </w:rPr>
        <w:br w:type="page"/>
      </w:r>
    </w:p>
    <w:p w14:paraId="4EC37506" w14:textId="567E7843" w:rsidR="00AA6678" w:rsidRDefault="00AA6678" w:rsidP="006D5DF3">
      <w:pPr>
        <w:spacing w:line="331" w:lineRule="auto"/>
        <w:rPr>
          <w:b/>
          <w:color w:val="0B5394"/>
          <w:sz w:val="28"/>
          <w:szCs w:val="28"/>
        </w:rPr>
      </w:pPr>
      <w:r w:rsidRPr="00AA6678">
        <w:rPr>
          <w:b/>
          <w:color w:val="0B5394"/>
          <w:sz w:val="28"/>
          <w:szCs w:val="28"/>
        </w:rPr>
        <w:lastRenderedPageBreak/>
        <w:t>Thank</w:t>
      </w:r>
      <w:r>
        <w:rPr>
          <w:b/>
          <w:color w:val="0B5394"/>
          <w:sz w:val="28"/>
          <w:szCs w:val="28"/>
        </w:rPr>
        <w:t xml:space="preserve"> You Email Sample -  Panel Discussion</w:t>
      </w:r>
      <w:r>
        <w:rPr>
          <w:color w:val="0B5394"/>
          <w:sz w:val="28"/>
          <w:szCs w:val="28"/>
        </w:rPr>
        <w:t xml:space="preserve"> - </w:t>
      </w:r>
      <w:r>
        <w:rPr>
          <w:b/>
          <w:color w:val="0B5394"/>
          <w:sz w:val="28"/>
          <w:szCs w:val="28"/>
        </w:rPr>
        <w:t xml:space="preserve">WIP Tool Kit </w:t>
      </w:r>
      <w:r>
        <w:rPr>
          <w:b/>
          <w:color w:val="0B5394"/>
          <w:sz w:val="28"/>
          <w:szCs w:val="28"/>
        </w:rPr>
        <w:br/>
        <w:t>Attendee</w:t>
      </w:r>
    </w:p>
    <w:p w14:paraId="3B6D52ED" w14:textId="77777777" w:rsidR="00AA6678" w:rsidRDefault="00AA6678" w:rsidP="006D5DF3">
      <w:pPr>
        <w:spacing w:line="331" w:lineRule="auto"/>
        <w:rPr>
          <w:color w:val="999999"/>
          <w:sz w:val="24"/>
          <w:szCs w:val="24"/>
        </w:rPr>
      </w:pPr>
      <w:r>
        <w:rPr>
          <w:color w:val="999999"/>
          <w:sz w:val="24"/>
          <w:szCs w:val="24"/>
        </w:rPr>
        <w:t xml:space="preserve">Panel Discussion Thank </w:t>
      </w:r>
      <w:proofErr w:type="gramStart"/>
      <w:r>
        <w:rPr>
          <w:color w:val="999999"/>
          <w:sz w:val="24"/>
          <w:szCs w:val="24"/>
        </w:rPr>
        <w:t>You</w:t>
      </w:r>
      <w:proofErr w:type="gramEnd"/>
      <w:r>
        <w:rPr>
          <w:color w:val="999999"/>
          <w:sz w:val="24"/>
          <w:szCs w:val="24"/>
        </w:rPr>
        <w:t xml:space="preserve"> emails will vary depending on the topic of the panel discussion and the attendees.  The Thank You email should be sent to attendees listed on the Attendee List gathered at the panel discussion session. The following is a basic template:</w:t>
      </w:r>
    </w:p>
    <w:p w14:paraId="6C132F94" w14:textId="77777777" w:rsidR="00AA6678" w:rsidRDefault="00AA6678" w:rsidP="006D5DF3">
      <w:pPr>
        <w:rPr>
          <w:color w:val="999999"/>
          <w:sz w:val="24"/>
          <w:szCs w:val="24"/>
        </w:rPr>
      </w:pPr>
    </w:p>
    <w:p w14:paraId="371526AB" w14:textId="77777777" w:rsidR="00AA6678" w:rsidRDefault="00AA6678" w:rsidP="006D5DF3">
      <w:pPr>
        <w:rPr>
          <w:sz w:val="24"/>
          <w:szCs w:val="24"/>
        </w:rPr>
      </w:pPr>
      <w:r>
        <w:rPr>
          <w:sz w:val="24"/>
          <w:szCs w:val="24"/>
        </w:rPr>
        <w:t>Good Afternoon [name of person],</w:t>
      </w:r>
    </w:p>
    <w:p w14:paraId="41794929" w14:textId="77777777" w:rsidR="00AA6678" w:rsidRDefault="00AA6678" w:rsidP="006D5DF3">
      <w:pPr>
        <w:rPr>
          <w:sz w:val="24"/>
          <w:szCs w:val="24"/>
        </w:rPr>
      </w:pPr>
    </w:p>
    <w:p w14:paraId="64F877F8" w14:textId="77777777" w:rsidR="00AA6678" w:rsidRDefault="00AA6678" w:rsidP="006D5DF3">
      <w:pPr>
        <w:rPr>
          <w:sz w:val="24"/>
          <w:szCs w:val="24"/>
        </w:rPr>
      </w:pPr>
      <w:r>
        <w:rPr>
          <w:sz w:val="24"/>
          <w:szCs w:val="24"/>
        </w:rPr>
        <w:t xml:space="preserve">Thank you for participating in the “[title of panel discussion]” Panel Discussion. </w:t>
      </w:r>
    </w:p>
    <w:p w14:paraId="2B1F4946" w14:textId="77777777" w:rsidR="00AA6678" w:rsidRDefault="00AA6678" w:rsidP="006D5DF3">
      <w:pPr>
        <w:rPr>
          <w:sz w:val="24"/>
          <w:szCs w:val="24"/>
        </w:rPr>
      </w:pPr>
    </w:p>
    <w:p w14:paraId="6A4AD6A6" w14:textId="7D63743C" w:rsidR="00AA6678" w:rsidRDefault="00AA6678" w:rsidP="006D5DF3">
      <w:pPr>
        <w:rPr>
          <w:sz w:val="24"/>
          <w:szCs w:val="24"/>
        </w:rPr>
      </w:pPr>
      <w:r>
        <w:rPr>
          <w:sz w:val="24"/>
          <w:szCs w:val="24"/>
        </w:rPr>
        <w:t>Together, we are providing women in the pharmaceutical industry a forum for connecting and collaborating on technical and career advancement topics. Women in Pharma</w:t>
      </w:r>
      <w:r w:rsidR="00E65B35">
        <w:rPr>
          <w:rFonts w:eastAsia="Times New Roman"/>
          <w:bCs/>
          <w:color w:val="000000"/>
          <w:vertAlign w:val="superscript"/>
          <w:lang w:val="en-US"/>
        </w:rPr>
        <w:t>®</w:t>
      </w:r>
      <w:r>
        <w:rPr>
          <w:sz w:val="24"/>
          <w:szCs w:val="24"/>
        </w:rPr>
        <w:t xml:space="preserve"> is active at both a regional and international level.  We look forward engaging with you on future topics, discussions, and events.  </w:t>
      </w:r>
    </w:p>
    <w:p w14:paraId="54197E70" w14:textId="77777777" w:rsidR="00AA6678" w:rsidRDefault="00AA6678" w:rsidP="006D5DF3">
      <w:pPr>
        <w:rPr>
          <w:sz w:val="24"/>
          <w:szCs w:val="24"/>
        </w:rPr>
      </w:pPr>
    </w:p>
    <w:p w14:paraId="71146A3F" w14:textId="77777777" w:rsidR="00AA6678" w:rsidRDefault="00AA6678" w:rsidP="006D5DF3">
      <w:pPr>
        <w:rPr>
          <w:sz w:val="24"/>
          <w:szCs w:val="24"/>
        </w:rPr>
      </w:pPr>
      <w:r>
        <w:rPr>
          <w:sz w:val="24"/>
          <w:szCs w:val="24"/>
        </w:rPr>
        <w:t>Sincerely,</w:t>
      </w:r>
    </w:p>
    <w:p w14:paraId="373CF1BE" w14:textId="77777777" w:rsidR="00AA6678" w:rsidRDefault="00AA6678" w:rsidP="006D5DF3">
      <w:pPr>
        <w:rPr>
          <w:sz w:val="24"/>
          <w:szCs w:val="24"/>
        </w:rPr>
      </w:pPr>
      <w:r>
        <w:rPr>
          <w:sz w:val="24"/>
          <w:szCs w:val="24"/>
        </w:rPr>
        <w:t>[organizer’s name]</w:t>
      </w:r>
    </w:p>
    <w:p w14:paraId="3812CD6E" w14:textId="4E08C677" w:rsidR="00AA6678" w:rsidRDefault="00AA6678" w:rsidP="006D5DF3">
      <w:pPr>
        <w:rPr>
          <w:sz w:val="24"/>
          <w:szCs w:val="24"/>
        </w:rPr>
      </w:pPr>
      <w:r>
        <w:rPr>
          <w:sz w:val="24"/>
          <w:szCs w:val="24"/>
        </w:rPr>
        <w:t>Women in Pharma</w:t>
      </w:r>
      <w:r w:rsidR="00E65B35">
        <w:rPr>
          <w:rFonts w:eastAsia="Times New Roman"/>
          <w:bCs/>
          <w:color w:val="000000"/>
          <w:vertAlign w:val="superscript"/>
          <w:lang w:val="en-US"/>
        </w:rPr>
        <w:t>®</w:t>
      </w:r>
      <w:r>
        <w:rPr>
          <w:sz w:val="24"/>
          <w:szCs w:val="24"/>
        </w:rPr>
        <w:t xml:space="preserve"> Panel Discussion Organizer</w:t>
      </w:r>
    </w:p>
    <w:p w14:paraId="445FD2C5" w14:textId="77777777" w:rsidR="00AA6678" w:rsidRDefault="00AA6678" w:rsidP="006D5DF3">
      <w:pPr>
        <w:rPr>
          <w:sz w:val="24"/>
          <w:szCs w:val="24"/>
        </w:rPr>
      </w:pPr>
      <w:r>
        <w:rPr>
          <w:sz w:val="24"/>
          <w:szCs w:val="24"/>
        </w:rPr>
        <w:t>[name of ISPE chapter/affiliate]</w:t>
      </w:r>
    </w:p>
    <w:p w14:paraId="2B25B94B" w14:textId="77777777" w:rsidR="00AA6678" w:rsidRDefault="00AA6678" w:rsidP="006D5DF3">
      <w:pPr>
        <w:rPr>
          <w:sz w:val="24"/>
          <w:szCs w:val="24"/>
        </w:rPr>
      </w:pPr>
    </w:p>
    <w:p w14:paraId="61423109" w14:textId="13405033" w:rsidR="00AA6678" w:rsidRDefault="00AA6678" w:rsidP="006D5DF3">
      <w:pPr>
        <w:rPr>
          <w:b/>
          <w:sz w:val="24"/>
          <w:szCs w:val="24"/>
        </w:rPr>
      </w:pPr>
      <w:r>
        <w:rPr>
          <w:b/>
          <w:sz w:val="24"/>
          <w:szCs w:val="24"/>
        </w:rPr>
        <w:t>About ISPE Women in Pharma</w:t>
      </w:r>
      <w:r w:rsidR="00E65B35">
        <w:rPr>
          <w:rFonts w:eastAsia="Times New Roman"/>
          <w:bCs/>
          <w:color w:val="000000"/>
          <w:vertAlign w:val="superscript"/>
          <w:lang w:val="en-US"/>
        </w:rPr>
        <w:t>®</w:t>
      </w:r>
      <w:r w:rsidR="00E65B35">
        <w:rPr>
          <w:b/>
          <w:sz w:val="24"/>
          <w:szCs w:val="24"/>
        </w:rPr>
        <w:t xml:space="preserve"> </w:t>
      </w:r>
      <w:r>
        <w:rPr>
          <w:b/>
          <w:sz w:val="24"/>
          <w:szCs w:val="24"/>
        </w:rPr>
        <w:t>(WIP)</w:t>
      </w:r>
    </w:p>
    <w:p w14:paraId="4360085A" w14:textId="18A3D091" w:rsidR="00AA6678" w:rsidRDefault="00E65B35" w:rsidP="006D5DF3">
      <w:pPr>
        <w:rPr>
          <w:sz w:val="24"/>
          <w:szCs w:val="24"/>
        </w:rPr>
      </w:pPr>
      <w:r>
        <w:rPr>
          <w:sz w:val="24"/>
          <w:szCs w:val="24"/>
        </w:rPr>
        <w:t>ISPE Women in Pharma</w:t>
      </w:r>
      <w:r>
        <w:rPr>
          <w:rFonts w:eastAsia="Times New Roman"/>
          <w:bCs/>
          <w:color w:val="000000"/>
          <w:vertAlign w:val="superscript"/>
          <w:lang w:val="en-US"/>
        </w:rPr>
        <w:t>®</w:t>
      </w:r>
      <w:r w:rsidR="00AA6678">
        <w:rPr>
          <w:sz w:val="24"/>
          <w:szCs w:val="24"/>
        </w:rPr>
        <w:t xml:space="preserve"> will provide women in the pharmaceutical industry a forum for connecting and collaborating on technical and career advancement topics. Provide an opportunity for women to speak, deliver technical presentations, and contribute to panel discussions. A community of WIP mentors, resources across all levels, and educational sessions will be an enabler for career success and work-life balance.</w:t>
      </w:r>
    </w:p>
    <w:p w14:paraId="562D359E" w14:textId="77777777" w:rsidR="00AA6678" w:rsidRDefault="00AA6678" w:rsidP="006D5DF3">
      <w:pPr>
        <w:spacing w:line="331" w:lineRule="auto"/>
        <w:rPr>
          <w:sz w:val="24"/>
          <w:szCs w:val="24"/>
        </w:rPr>
      </w:pPr>
    </w:p>
    <w:p w14:paraId="0A40AA5B" w14:textId="77777777" w:rsidR="00CE3597" w:rsidRDefault="00CE3597"/>
    <w:sectPr w:rsidR="00CE3597">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AA62" w14:textId="77777777" w:rsidR="00B27B2D" w:rsidRDefault="00AA6678">
      <w:pPr>
        <w:spacing w:line="240" w:lineRule="auto"/>
      </w:pPr>
      <w:r>
        <w:separator/>
      </w:r>
    </w:p>
  </w:endnote>
  <w:endnote w:type="continuationSeparator" w:id="0">
    <w:p w14:paraId="0A40AA64" w14:textId="77777777" w:rsidR="00B27B2D" w:rsidRDefault="00AA6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AA5E" w14:textId="77777777" w:rsidR="00B27B2D" w:rsidRDefault="00AA6678">
      <w:pPr>
        <w:spacing w:line="240" w:lineRule="auto"/>
      </w:pPr>
      <w:r>
        <w:separator/>
      </w:r>
    </w:p>
  </w:footnote>
  <w:footnote w:type="continuationSeparator" w:id="0">
    <w:p w14:paraId="0A40AA60" w14:textId="77777777" w:rsidR="00B27B2D" w:rsidRDefault="00AA6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AA5C" w14:textId="77777777" w:rsidR="00CE3597" w:rsidRDefault="00AA6678">
    <w:r>
      <w:rPr>
        <w:noProof/>
      </w:rPr>
      <w:drawing>
        <wp:anchor distT="342900" distB="342900" distL="342900" distR="342900" simplePos="0" relativeHeight="251658240" behindDoc="0" locked="0" layoutInCell="1" hidden="0" allowOverlap="1" wp14:anchorId="0A40AA5E" wp14:editId="6E7E3561">
          <wp:simplePos x="0" y="0"/>
          <wp:positionH relativeFrom="margin">
            <wp:posOffset>-323850</wp:posOffset>
          </wp:positionH>
          <wp:positionV relativeFrom="paragraph">
            <wp:posOffset>114300</wp:posOffset>
          </wp:positionV>
          <wp:extent cx="2595245" cy="838200"/>
          <wp:effectExtent l="0" t="0" r="0" b="0"/>
          <wp:wrapNone/>
          <wp:docPr id="2" name="image2.jpg" descr="Women-in-pharma-Tag.jpg"/>
          <wp:cNvGraphicFramePr/>
          <a:graphic xmlns:a="http://schemas.openxmlformats.org/drawingml/2006/main">
            <a:graphicData uri="http://schemas.openxmlformats.org/drawingml/2006/picture">
              <pic:pic xmlns:pic="http://schemas.openxmlformats.org/drawingml/2006/picture">
                <pic:nvPicPr>
                  <pic:cNvPr id="0" name="image2.jpg" descr="Women-in-pharma-Tag.jpg"/>
                  <pic:cNvPicPr preferRelativeResize="0"/>
                </pic:nvPicPr>
                <pic:blipFill>
                  <a:blip r:embed="rId1"/>
                  <a:srcRect l="4825" t="14843" r="3217" b="33295"/>
                  <a:stretch>
                    <a:fillRect/>
                  </a:stretch>
                </pic:blipFill>
                <pic:spPr>
                  <a:xfrm>
                    <a:off x="0" y="0"/>
                    <a:ext cx="2595245" cy="838200"/>
                  </a:xfrm>
                  <a:prstGeom prst="rect">
                    <a:avLst/>
                  </a:prstGeom>
                  <a:ln/>
                </pic:spPr>
              </pic:pic>
            </a:graphicData>
          </a:graphic>
        </wp:anchor>
      </w:drawing>
    </w:r>
  </w:p>
  <w:p w14:paraId="0A40AA5D" w14:textId="5FF4F0EC" w:rsidR="00CE3597" w:rsidRDefault="00CE3597"/>
  <w:p w14:paraId="52CB6639" w14:textId="601D8667" w:rsidR="00AA6678" w:rsidRDefault="00AA6678"/>
  <w:p w14:paraId="67B9F442" w14:textId="63DC75D2" w:rsidR="00AA6678" w:rsidRDefault="00AA6678"/>
  <w:p w14:paraId="1BA0DE12" w14:textId="057417C8" w:rsidR="00AA6678" w:rsidRDefault="00AA6678"/>
  <w:p w14:paraId="51C112D2" w14:textId="77777777" w:rsidR="00AA6678" w:rsidRPr="00AA6678" w:rsidRDefault="00AA6678">
    <w:pP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E3597"/>
    <w:rsid w:val="006D5DF3"/>
    <w:rsid w:val="00787C88"/>
    <w:rsid w:val="00AA6678"/>
    <w:rsid w:val="00B27B2D"/>
    <w:rsid w:val="00CE3597"/>
    <w:rsid w:val="00E6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AA38"/>
  <w15:docId w15:val="{BE981100-C9F3-4A45-88F0-7C18A76C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A6678"/>
    <w:pPr>
      <w:tabs>
        <w:tab w:val="center" w:pos="4680"/>
        <w:tab w:val="right" w:pos="9360"/>
      </w:tabs>
      <w:spacing w:line="240" w:lineRule="auto"/>
    </w:pPr>
  </w:style>
  <w:style w:type="character" w:customStyle="1" w:styleId="HeaderChar">
    <w:name w:val="Header Char"/>
    <w:basedOn w:val="DefaultParagraphFont"/>
    <w:link w:val="Header"/>
    <w:uiPriority w:val="99"/>
    <w:rsid w:val="00AA6678"/>
  </w:style>
  <w:style w:type="paragraph" w:styleId="Footer">
    <w:name w:val="footer"/>
    <w:basedOn w:val="Normal"/>
    <w:link w:val="FooterChar"/>
    <w:uiPriority w:val="99"/>
    <w:unhideWhenUsed/>
    <w:rsid w:val="00AA6678"/>
    <w:pPr>
      <w:tabs>
        <w:tab w:val="center" w:pos="4680"/>
        <w:tab w:val="right" w:pos="9360"/>
      </w:tabs>
      <w:spacing w:line="240" w:lineRule="auto"/>
    </w:pPr>
  </w:style>
  <w:style w:type="character" w:customStyle="1" w:styleId="FooterChar">
    <w:name w:val="Footer Char"/>
    <w:basedOn w:val="DefaultParagraphFont"/>
    <w:link w:val="Footer"/>
    <w:uiPriority w:val="99"/>
    <w:rsid w:val="00AA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26F519A9B814A8787EF1039397D72" ma:contentTypeVersion="6" ma:contentTypeDescription="Create a new document." ma:contentTypeScope="" ma:versionID="2276f3e9e37f29c29f7fe0c198629c57">
  <xsd:schema xmlns:xsd="http://www.w3.org/2001/XMLSchema" xmlns:xs="http://www.w3.org/2001/XMLSchema" xmlns:p="http://schemas.microsoft.com/office/2006/metadata/properties" xmlns:ns2="6a12aab8-b0ff-4727-8448-ad62d66df384" xmlns:ns3="f9e9ebbb-2841-486d-a250-b5b48182772b" targetNamespace="http://schemas.microsoft.com/office/2006/metadata/properties" ma:root="true" ma:fieldsID="14aa578866a1ee039bd24d157e00943a" ns2:_="" ns3:_="">
    <xsd:import namespace="6a12aab8-b0ff-4727-8448-ad62d66df384"/>
    <xsd:import namespace="f9e9ebbb-2841-486d-a250-b5b4818277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e9ebbb-2841-486d-a250-b5b4818277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C95E9-BF15-40F8-A4B2-B8765F68BEA9}"/>
</file>

<file path=customXml/itemProps2.xml><?xml version="1.0" encoding="utf-8"?>
<ds:datastoreItem xmlns:ds="http://schemas.openxmlformats.org/officeDocument/2006/customXml" ds:itemID="{5E56CCEF-DD77-4961-8E5A-9F24D0DB2A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9e9ebbb-2841-486d-a250-b5b48182772b"/>
    <ds:schemaRef ds:uri="6a12aab8-b0ff-4727-8448-ad62d66df384"/>
    <ds:schemaRef ds:uri="http://www.w3.org/XML/1998/namespace"/>
  </ds:schemaRefs>
</ds:datastoreItem>
</file>

<file path=customXml/itemProps3.xml><?xml version="1.0" encoding="utf-8"?>
<ds:datastoreItem xmlns:ds="http://schemas.openxmlformats.org/officeDocument/2006/customXml" ds:itemID="{42DD141B-D74B-4BFF-B906-50D2482BF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907</Words>
  <Characters>5176</Characters>
  <Application>Microsoft Office Word</Application>
  <DocSecurity>0</DocSecurity>
  <Lines>43</Lines>
  <Paragraphs>12</Paragraphs>
  <ScaleCrop>false</ScaleCrop>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Obarski</cp:lastModifiedBy>
  <cp:revision>5</cp:revision>
  <dcterms:created xsi:type="dcterms:W3CDTF">2018-04-27T14:28:00Z</dcterms:created>
  <dcterms:modified xsi:type="dcterms:W3CDTF">2018-05-02T13:02:00Z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0x01010063326F519A9B814A8787EF1039397D72</vt:lpwstr>
  </property>
</Properties>
</file>