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D51" w:rsidRPr="008E3D51" w:rsidRDefault="003534B3" w:rsidP="008E3D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eastAsiaTheme="minorEastAsia" w:hAnsi="Arial" w:cs="Arial"/>
          <w:b/>
          <w:bCs/>
          <w:sz w:val="28"/>
          <w:szCs w:val="28"/>
        </w:rPr>
        <w:t xml:space="preserve">2018 </w:t>
      </w:r>
      <w:r w:rsidR="0007415D">
        <w:rPr>
          <w:rFonts w:ascii="Arial" w:eastAsiaTheme="minorEastAsia" w:hAnsi="Arial" w:cs="Arial"/>
          <w:b/>
          <w:bCs/>
          <w:sz w:val="28"/>
          <w:szCs w:val="28"/>
        </w:rPr>
        <w:t xml:space="preserve">ISPE </w:t>
      </w:r>
      <w:r w:rsidR="008E3D51">
        <w:rPr>
          <w:rFonts w:ascii="Arial" w:eastAsiaTheme="minorEastAsia" w:hAnsi="Arial" w:cs="Arial"/>
          <w:b/>
          <w:bCs/>
          <w:sz w:val="28"/>
          <w:szCs w:val="28"/>
        </w:rPr>
        <w:t>Annual Meeting &amp; Expo</w:t>
      </w:r>
      <w:r w:rsidR="008E3D51" w:rsidRPr="008E3D51">
        <w:rPr>
          <w:rFonts w:ascii="Arial" w:eastAsiaTheme="minorEastAsia" w:hAnsi="Arial" w:cs="Arial"/>
          <w:b/>
          <w:bCs/>
          <w:sz w:val="28"/>
          <w:szCs w:val="28"/>
        </w:rPr>
        <w:t xml:space="preserve"> Proposal</w:t>
      </w:r>
    </w:p>
    <w:p w:rsidR="008E3D51" w:rsidRPr="008E3D51" w:rsidRDefault="008E3D51" w:rsidP="008E3D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</w:p>
    <w:p w:rsidR="008E3D51" w:rsidRPr="008E3D51" w:rsidRDefault="008E3D51" w:rsidP="008E3D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 w:rsidRPr="008E3D51">
        <w:rPr>
          <w:rFonts w:ascii="Arial" w:eastAsiaTheme="minorEastAsia" w:hAnsi="Arial" w:cs="Arial"/>
          <w:sz w:val="20"/>
          <w:szCs w:val="20"/>
        </w:rPr>
        <w:t>To:</w:t>
      </w:r>
      <w:r w:rsidRPr="008E3D51">
        <w:rPr>
          <w:rFonts w:ascii="Arial" w:eastAsiaTheme="minorEastAsia" w:hAnsi="Arial" w:cs="Arial"/>
          <w:sz w:val="20"/>
          <w:szCs w:val="20"/>
        </w:rPr>
        <w:tab/>
      </w:r>
    </w:p>
    <w:p w:rsidR="008E3D51" w:rsidRPr="008E3D51" w:rsidRDefault="008E3D51" w:rsidP="008E3D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</w:p>
    <w:p w:rsidR="008E3D51" w:rsidRPr="008E3D51" w:rsidRDefault="008E3D51" w:rsidP="008E3D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 w:rsidRPr="008E3D51">
        <w:rPr>
          <w:rFonts w:ascii="Arial" w:eastAsiaTheme="minorEastAsia" w:hAnsi="Arial" w:cs="Arial"/>
          <w:sz w:val="20"/>
          <w:szCs w:val="20"/>
        </w:rPr>
        <w:t>From:</w:t>
      </w:r>
      <w:r w:rsidRPr="008E3D51">
        <w:rPr>
          <w:rFonts w:ascii="Arial" w:eastAsiaTheme="minorEastAsia" w:hAnsi="Arial" w:cs="Arial"/>
          <w:sz w:val="20"/>
          <w:szCs w:val="20"/>
        </w:rPr>
        <w:tab/>
      </w:r>
    </w:p>
    <w:p w:rsidR="008E3D51" w:rsidRPr="008E3D51" w:rsidRDefault="008E3D51" w:rsidP="008E3D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</w:p>
    <w:p w:rsidR="008E3D51" w:rsidRDefault="008E3D51" w:rsidP="008E3D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Subject line</w:t>
      </w:r>
      <w:r w:rsidRPr="008E3D51">
        <w:rPr>
          <w:rFonts w:ascii="Arial" w:eastAsiaTheme="minorEastAsia" w:hAnsi="Arial" w:cs="Arial"/>
          <w:sz w:val="20"/>
          <w:szCs w:val="20"/>
        </w:rPr>
        <w:t>:</w:t>
      </w:r>
      <w:r>
        <w:rPr>
          <w:rFonts w:ascii="Arial" w:eastAsiaTheme="minorEastAsia" w:hAnsi="Arial" w:cs="Arial"/>
          <w:sz w:val="20"/>
          <w:szCs w:val="20"/>
        </w:rPr>
        <w:t xml:space="preserve"> </w:t>
      </w:r>
      <w:r w:rsidR="00A45CDA">
        <w:rPr>
          <w:rFonts w:ascii="Arial" w:eastAsiaTheme="minorEastAsia" w:hAnsi="Arial" w:cs="Arial"/>
          <w:sz w:val="20"/>
          <w:szCs w:val="20"/>
        </w:rPr>
        <w:tab/>
      </w:r>
      <w:r w:rsidR="003534B3">
        <w:rPr>
          <w:rFonts w:ascii="Arial" w:eastAsiaTheme="minorEastAsia" w:hAnsi="Arial" w:cs="Arial"/>
          <w:sz w:val="20"/>
          <w:szCs w:val="20"/>
        </w:rPr>
        <w:t xml:space="preserve">2018 </w:t>
      </w:r>
      <w:r w:rsidR="0007415D" w:rsidRPr="008E3D51">
        <w:rPr>
          <w:rFonts w:ascii="Arial" w:eastAsiaTheme="minorEastAsia" w:hAnsi="Arial" w:cs="Arial"/>
          <w:sz w:val="20"/>
          <w:szCs w:val="20"/>
        </w:rPr>
        <w:t>ISPE</w:t>
      </w:r>
      <w:r w:rsidR="003534B3">
        <w:rPr>
          <w:rFonts w:ascii="Arial" w:eastAsiaTheme="minorEastAsia" w:hAnsi="Arial" w:cs="Arial"/>
          <w:sz w:val="20"/>
          <w:szCs w:val="20"/>
        </w:rPr>
        <w:t xml:space="preserve"> </w:t>
      </w:r>
      <w:r w:rsidRPr="008E3D51">
        <w:rPr>
          <w:rFonts w:ascii="Arial" w:eastAsiaTheme="minorEastAsia" w:hAnsi="Arial" w:cs="Arial"/>
          <w:sz w:val="20"/>
          <w:szCs w:val="20"/>
        </w:rPr>
        <w:t>Annual Meeting &amp; Expo Proposal</w:t>
      </w:r>
    </w:p>
    <w:p w:rsidR="008E3D51" w:rsidRDefault="008E3D51" w:rsidP="008E3D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</w:p>
    <w:p w:rsidR="00A45CDA" w:rsidRDefault="0092285A" w:rsidP="00A242CD">
      <w:pPr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The International Society for Pharmaceutical Engineering (ISPE) is having </w:t>
      </w:r>
      <w:r w:rsidR="0007415D">
        <w:rPr>
          <w:rFonts w:ascii="Arial" w:eastAsiaTheme="minorEastAsia" w:hAnsi="Arial" w:cs="Arial"/>
          <w:sz w:val="20"/>
          <w:szCs w:val="20"/>
        </w:rPr>
        <w:t xml:space="preserve">its </w:t>
      </w:r>
      <w:hyperlink r:id="rId8" w:history="1">
        <w:r w:rsidR="003534B3" w:rsidRPr="003534B3">
          <w:rPr>
            <w:rStyle w:val="Hyperlink"/>
            <w:rFonts w:ascii="Arial" w:eastAsiaTheme="minorEastAsia" w:hAnsi="Arial" w:cs="Arial"/>
            <w:sz w:val="20"/>
            <w:szCs w:val="20"/>
          </w:rPr>
          <w:t>2018 ISPE Annual Meeting &amp; Expo</w:t>
        </w:r>
      </w:hyperlink>
      <w:r w:rsidR="003534B3">
        <w:rPr>
          <w:rFonts w:ascii="Arial" w:eastAsiaTheme="minorEastAsia" w:hAnsi="Arial" w:cs="Arial"/>
          <w:sz w:val="20"/>
          <w:szCs w:val="20"/>
        </w:rPr>
        <w:t>,</w:t>
      </w:r>
      <w:r w:rsidR="008E3D51">
        <w:rPr>
          <w:rFonts w:ascii="Arial" w:eastAsiaTheme="minorEastAsia" w:hAnsi="Arial" w:cs="Arial"/>
          <w:sz w:val="20"/>
          <w:szCs w:val="20"/>
        </w:rPr>
        <w:t xml:space="preserve"> </w:t>
      </w:r>
      <w:r w:rsidR="00140818">
        <w:rPr>
          <w:rFonts w:ascii="Arial" w:eastAsiaTheme="minorEastAsia" w:hAnsi="Arial" w:cs="Arial"/>
          <w:sz w:val="20"/>
          <w:szCs w:val="20"/>
        </w:rPr>
        <w:t>4</w:t>
      </w:r>
      <w:r w:rsidR="008E3D51">
        <w:rPr>
          <w:rFonts w:ascii="Arial" w:eastAsiaTheme="minorEastAsia" w:hAnsi="Arial" w:cs="Arial"/>
          <w:sz w:val="20"/>
          <w:szCs w:val="20"/>
        </w:rPr>
        <w:t>–</w:t>
      </w:r>
      <w:r w:rsidR="00140818">
        <w:rPr>
          <w:rFonts w:ascii="Arial" w:eastAsiaTheme="minorEastAsia" w:hAnsi="Arial" w:cs="Arial"/>
          <w:sz w:val="20"/>
          <w:szCs w:val="20"/>
        </w:rPr>
        <w:t>7</w:t>
      </w:r>
      <w:r w:rsidR="008E3D51">
        <w:rPr>
          <w:rFonts w:ascii="Arial" w:eastAsiaTheme="minorEastAsia" w:hAnsi="Arial" w:cs="Arial"/>
          <w:sz w:val="20"/>
          <w:szCs w:val="20"/>
        </w:rPr>
        <w:t xml:space="preserve"> </w:t>
      </w:r>
      <w:r w:rsidR="002C5701">
        <w:rPr>
          <w:rFonts w:ascii="Arial" w:eastAsiaTheme="minorEastAsia" w:hAnsi="Arial" w:cs="Arial"/>
          <w:sz w:val="20"/>
          <w:szCs w:val="20"/>
        </w:rPr>
        <w:t xml:space="preserve">November in </w:t>
      </w:r>
      <w:r w:rsidR="00140818">
        <w:rPr>
          <w:rFonts w:ascii="Arial" w:eastAsiaTheme="minorEastAsia" w:hAnsi="Arial" w:cs="Arial"/>
          <w:sz w:val="20"/>
          <w:szCs w:val="20"/>
        </w:rPr>
        <w:t>Philadelphia, Pennsylvania</w:t>
      </w:r>
      <w:r w:rsidR="008E3D51">
        <w:rPr>
          <w:rFonts w:ascii="Arial" w:eastAsiaTheme="minorEastAsia" w:hAnsi="Arial" w:cs="Arial"/>
          <w:sz w:val="20"/>
          <w:szCs w:val="20"/>
        </w:rPr>
        <w:t>.</w:t>
      </w:r>
      <w:r w:rsidR="00573C9A">
        <w:rPr>
          <w:rFonts w:ascii="Arial" w:eastAsiaTheme="minorEastAsia" w:hAnsi="Arial" w:cs="Arial"/>
          <w:sz w:val="20"/>
          <w:szCs w:val="20"/>
        </w:rPr>
        <w:t xml:space="preserve">  </w:t>
      </w:r>
      <w:r>
        <w:rPr>
          <w:rFonts w:ascii="Arial" w:eastAsiaTheme="minorEastAsia" w:hAnsi="Arial" w:cs="Arial"/>
          <w:sz w:val="20"/>
          <w:szCs w:val="20"/>
        </w:rPr>
        <w:t>I would like to request approval to attend this important conference</w:t>
      </w:r>
      <w:r w:rsidR="00B97B12">
        <w:rPr>
          <w:rFonts w:ascii="Arial" w:eastAsiaTheme="minorEastAsia" w:hAnsi="Arial" w:cs="Arial"/>
          <w:sz w:val="20"/>
          <w:szCs w:val="20"/>
        </w:rPr>
        <w:t xml:space="preserve"> to stay current on</w:t>
      </w:r>
      <w:r w:rsidR="0085316F">
        <w:rPr>
          <w:rFonts w:ascii="Arial" w:eastAsiaTheme="minorEastAsia" w:hAnsi="Arial" w:cs="Arial"/>
          <w:sz w:val="20"/>
          <w:szCs w:val="20"/>
        </w:rPr>
        <w:t xml:space="preserve"> topics </w:t>
      </w:r>
      <w:r w:rsidR="00B97B12">
        <w:rPr>
          <w:rFonts w:ascii="Arial" w:eastAsiaTheme="minorEastAsia" w:hAnsi="Arial" w:cs="Arial"/>
          <w:sz w:val="20"/>
          <w:szCs w:val="20"/>
        </w:rPr>
        <w:t>related to my job</w:t>
      </w:r>
      <w:r w:rsidR="00A45CDA">
        <w:rPr>
          <w:rFonts w:ascii="Arial" w:eastAsiaTheme="minorEastAsia" w:hAnsi="Arial" w:cs="Arial"/>
          <w:sz w:val="20"/>
          <w:szCs w:val="20"/>
        </w:rPr>
        <w:t xml:space="preserve"> </w:t>
      </w:r>
      <w:r w:rsidR="002D4A74">
        <w:rPr>
          <w:rFonts w:ascii="Arial" w:eastAsiaTheme="minorEastAsia" w:hAnsi="Arial" w:cs="Arial"/>
          <w:sz w:val="20"/>
          <w:szCs w:val="20"/>
        </w:rPr>
        <w:t>and hear</w:t>
      </w:r>
      <w:r w:rsidR="00B97B12">
        <w:rPr>
          <w:rFonts w:ascii="Arial" w:eastAsiaTheme="minorEastAsia" w:hAnsi="Arial" w:cs="Arial"/>
          <w:sz w:val="20"/>
          <w:szCs w:val="20"/>
        </w:rPr>
        <w:t xml:space="preserve"> directly from global regulatory agencies such as FDA, ANVISA and MHRA who will be discussing emerging technologies and nov</w:t>
      </w:r>
      <w:r w:rsidR="0085316F">
        <w:rPr>
          <w:rFonts w:ascii="Arial" w:eastAsiaTheme="minorEastAsia" w:hAnsi="Arial" w:cs="Arial"/>
          <w:sz w:val="20"/>
          <w:szCs w:val="20"/>
        </w:rPr>
        <w:t xml:space="preserve">el therapies.   </w:t>
      </w:r>
    </w:p>
    <w:p w:rsidR="0085316F" w:rsidRDefault="0085316F" w:rsidP="00A242CD">
      <w:pPr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I would have t</w:t>
      </w:r>
      <w:r w:rsidR="002D4A74">
        <w:rPr>
          <w:rFonts w:ascii="Arial" w:eastAsiaTheme="minorEastAsia" w:hAnsi="Arial" w:cs="Arial"/>
          <w:sz w:val="20"/>
          <w:szCs w:val="20"/>
        </w:rPr>
        <w:t>he</w:t>
      </w:r>
      <w:r>
        <w:rPr>
          <w:rFonts w:ascii="Arial" w:eastAsiaTheme="minorEastAsia" w:hAnsi="Arial" w:cs="Arial"/>
          <w:sz w:val="20"/>
          <w:szCs w:val="20"/>
        </w:rPr>
        <w:t xml:space="preserve"> opportunity to participate in several </w:t>
      </w:r>
      <w:r w:rsidRPr="00A45CDA">
        <w:rPr>
          <w:rFonts w:ascii="Arial" w:eastAsiaTheme="minorEastAsia" w:hAnsi="Arial" w:cs="Arial"/>
          <w:b/>
          <w:sz w:val="20"/>
          <w:szCs w:val="20"/>
        </w:rPr>
        <w:t>interactive workshops</w:t>
      </w:r>
      <w:r>
        <w:rPr>
          <w:rFonts w:ascii="Arial" w:eastAsiaTheme="minorEastAsia" w:hAnsi="Arial" w:cs="Arial"/>
          <w:sz w:val="20"/>
          <w:szCs w:val="20"/>
        </w:rPr>
        <w:t xml:space="preserve"> that focus on:</w:t>
      </w:r>
    </w:p>
    <w:p w:rsidR="0085316F" w:rsidRDefault="0085316F" w:rsidP="0085316F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sz w:val="20"/>
          <w:szCs w:val="20"/>
        </w:rPr>
      </w:pPr>
      <w:r w:rsidRPr="0085316F">
        <w:rPr>
          <w:rFonts w:ascii="Arial" w:eastAsiaTheme="minorEastAsia" w:hAnsi="Arial" w:cs="Arial"/>
          <w:sz w:val="20"/>
          <w:szCs w:val="20"/>
        </w:rPr>
        <w:t>quality systems</w:t>
      </w:r>
    </w:p>
    <w:p w:rsidR="0085316F" w:rsidRDefault="0085316F" w:rsidP="0085316F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sz w:val="20"/>
          <w:szCs w:val="20"/>
        </w:rPr>
      </w:pPr>
      <w:r w:rsidRPr="0085316F">
        <w:rPr>
          <w:rFonts w:ascii="Arial" w:eastAsiaTheme="minorEastAsia" w:hAnsi="Arial" w:cs="Arial"/>
          <w:sz w:val="20"/>
          <w:szCs w:val="20"/>
        </w:rPr>
        <w:t>product development and production systems</w:t>
      </w:r>
    </w:p>
    <w:p w:rsidR="0085316F" w:rsidRDefault="0085316F" w:rsidP="0085316F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end-to-end supply chain </w:t>
      </w:r>
      <w:r w:rsidR="00A45CDA">
        <w:rPr>
          <w:rFonts w:ascii="Arial" w:eastAsiaTheme="minorEastAsia" w:hAnsi="Arial" w:cs="Arial"/>
          <w:sz w:val="20"/>
          <w:szCs w:val="20"/>
        </w:rPr>
        <w:t>management</w:t>
      </w:r>
    </w:p>
    <w:p w:rsidR="0085316F" w:rsidRDefault="0085316F" w:rsidP="0085316F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facilities and equipment</w:t>
      </w:r>
    </w:p>
    <w:p w:rsidR="0085316F" w:rsidRDefault="0085316F" w:rsidP="0085316F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information systems</w:t>
      </w:r>
    </w:p>
    <w:p w:rsidR="0085316F" w:rsidRDefault="0085316F" w:rsidP="0085316F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process validation (preventing 483s)</w:t>
      </w:r>
    </w:p>
    <w:p w:rsidR="00A242CD" w:rsidRDefault="00A45CDA" w:rsidP="00A45CDA">
      <w:pPr>
        <w:rPr>
          <w:rFonts w:ascii="Arial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In the</w:t>
      </w:r>
      <w:r w:rsidR="002D4A74">
        <w:rPr>
          <w:rFonts w:ascii="Arial" w:eastAsiaTheme="minorEastAsia" w:hAnsi="Arial" w:cs="Arial"/>
          <w:sz w:val="20"/>
          <w:szCs w:val="20"/>
        </w:rPr>
        <w:t xml:space="preserve"> 2 days following the workshops, </w:t>
      </w:r>
      <w:r w:rsidR="00A242CD" w:rsidRPr="0085316F">
        <w:rPr>
          <w:rFonts w:ascii="Arial" w:eastAsiaTheme="minorEastAsia" w:hAnsi="Arial" w:cs="Arial"/>
          <w:sz w:val="20"/>
          <w:szCs w:val="20"/>
        </w:rPr>
        <w:t xml:space="preserve">I will have the opportunity to </w:t>
      </w:r>
      <w:r>
        <w:rPr>
          <w:rFonts w:ascii="Arial" w:eastAsiaTheme="minorEastAsia" w:hAnsi="Arial" w:cs="Arial"/>
          <w:sz w:val="20"/>
          <w:szCs w:val="20"/>
        </w:rPr>
        <w:t xml:space="preserve">select </w:t>
      </w:r>
      <w:r w:rsidR="002D4A74">
        <w:rPr>
          <w:rFonts w:ascii="Arial" w:eastAsiaTheme="minorEastAsia" w:hAnsi="Arial" w:cs="Arial"/>
          <w:sz w:val="20"/>
          <w:szCs w:val="20"/>
        </w:rPr>
        <w:t>from a</w:t>
      </w:r>
      <w:r w:rsidR="0092285A" w:rsidRPr="0085316F">
        <w:rPr>
          <w:rFonts w:ascii="Arial" w:eastAsiaTheme="minorEastAsia" w:hAnsi="Arial" w:cs="Arial"/>
          <w:sz w:val="20"/>
          <w:szCs w:val="20"/>
        </w:rPr>
        <w:t xml:space="preserve"> broad spectrum of technical education </w:t>
      </w:r>
      <w:r w:rsidR="00A242CD" w:rsidRPr="0085316F">
        <w:rPr>
          <w:rFonts w:ascii="Arial" w:eastAsiaTheme="minorEastAsia" w:hAnsi="Arial" w:cs="Arial"/>
          <w:sz w:val="20"/>
          <w:szCs w:val="20"/>
        </w:rPr>
        <w:t>sessions with solutions-based approaches designed to create robust international supply networks, advance production quality, and prevent drug shortages.</w:t>
      </w:r>
      <w:r>
        <w:rPr>
          <w:rFonts w:ascii="Arial" w:eastAsiaTheme="minorEastAsia" w:hAnsi="Arial" w:cs="Arial"/>
          <w:sz w:val="20"/>
          <w:szCs w:val="20"/>
        </w:rPr>
        <w:t xml:space="preserve"> </w:t>
      </w:r>
      <w:r w:rsidR="00B53B40">
        <w:rPr>
          <w:rFonts w:ascii="Arial" w:eastAsiaTheme="minorEastAsia" w:hAnsi="Arial" w:cs="Arial"/>
          <w:sz w:val="20"/>
          <w:szCs w:val="20"/>
        </w:rPr>
        <w:t xml:space="preserve"> T</w:t>
      </w:r>
      <w:r>
        <w:rPr>
          <w:rFonts w:ascii="Arial" w:eastAsiaTheme="minorEastAsia" w:hAnsi="Arial" w:cs="Arial"/>
          <w:sz w:val="20"/>
          <w:szCs w:val="20"/>
        </w:rPr>
        <w:t xml:space="preserve">o date, there are over </w:t>
      </w:r>
      <w:hyperlink r:id="rId9" w:history="1">
        <w:r w:rsidRPr="002C4644">
          <w:rPr>
            <w:rStyle w:val="Hyperlink"/>
            <w:rFonts w:ascii="Arial" w:hAnsi="Arial" w:cs="Arial"/>
            <w:sz w:val="20"/>
            <w:szCs w:val="20"/>
          </w:rPr>
          <w:t>50 comprehensive education sessions</w:t>
        </w:r>
      </w:hyperlink>
      <w:r>
        <w:rPr>
          <w:rStyle w:val="Hyperlink"/>
          <w:rFonts w:ascii="Arial" w:hAnsi="Arial" w:cs="Arial"/>
          <w:sz w:val="20"/>
          <w:szCs w:val="20"/>
        </w:rPr>
        <w:t xml:space="preserve"> </w:t>
      </w:r>
      <w:r w:rsidR="00B53B40">
        <w:rPr>
          <w:rFonts w:ascii="Arial" w:hAnsi="Arial" w:cs="Arial"/>
          <w:sz w:val="20"/>
          <w:szCs w:val="20"/>
        </w:rPr>
        <w:t xml:space="preserve">lead by </w:t>
      </w:r>
      <w:r w:rsidR="002D4A74">
        <w:rPr>
          <w:rFonts w:ascii="Arial" w:hAnsi="Arial" w:cs="Arial"/>
          <w:sz w:val="20"/>
          <w:szCs w:val="20"/>
        </w:rPr>
        <w:t xml:space="preserve"> industry leaders of the pharmaceutical industry.  </w:t>
      </w:r>
    </w:p>
    <w:p w:rsidR="002D4A74" w:rsidRPr="0085316F" w:rsidRDefault="002D4A74" w:rsidP="00A45CDA">
      <w:pPr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This is an important conference and great opportunity for me to learn from industry and regulatory experts first hand. </w:t>
      </w:r>
    </w:p>
    <w:p w:rsidR="008E3D51" w:rsidRPr="008E3D51" w:rsidRDefault="008E3D51" w:rsidP="008E3D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 w:rsidRPr="008E3D51">
        <w:rPr>
          <w:rFonts w:ascii="Arial" w:eastAsiaTheme="minorEastAsia" w:hAnsi="Arial" w:cs="Arial"/>
          <w:sz w:val="20"/>
          <w:szCs w:val="20"/>
        </w:rPr>
        <w:t>Thank you for considering this request</w:t>
      </w:r>
      <w:r w:rsidR="002D4A74">
        <w:rPr>
          <w:rFonts w:ascii="Arial" w:eastAsiaTheme="minorEastAsia" w:hAnsi="Arial" w:cs="Arial"/>
          <w:sz w:val="20"/>
          <w:szCs w:val="20"/>
        </w:rPr>
        <w:t xml:space="preserve"> and welcome the opportunity to speak with you further about this conference.</w:t>
      </w:r>
    </w:p>
    <w:p w:rsidR="008E3D51" w:rsidRPr="008E3D51" w:rsidRDefault="008E3D51" w:rsidP="008E3D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</w:p>
    <w:p w:rsidR="008E3D51" w:rsidRPr="008E3D51" w:rsidRDefault="002E4603" w:rsidP="008E3D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Sincerely</w:t>
      </w:r>
      <w:r w:rsidR="008E3D51" w:rsidRPr="008E3D51">
        <w:rPr>
          <w:rFonts w:ascii="Arial" w:eastAsiaTheme="minorEastAsia" w:hAnsi="Arial" w:cs="Arial"/>
          <w:sz w:val="20"/>
          <w:szCs w:val="20"/>
        </w:rPr>
        <w:t>,</w:t>
      </w:r>
    </w:p>
    <w:p w:rsidR="008E3D51" w:rsidRPr="008E3D51" w:rsidRDefault="008E3D51" w:rsidP="008E3D51">
      <w:pPr>
        <w:rPr>
          <w:rFonts w:ascii="Arial" w:eastAsia="Times New Roman" w:hAnsi="Arial" w:cs="Arial"/>
        </w:rPr>
      </w:pPr>
    </w:p>
    <w:p w:rsidR="008E3D51" w:rsidRPr="008E3D51" w:rsidRDefault="008E3D51" w:rsidP="008E3D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8"/>
          <w:szCs w:val="28"/>
        </w:rPr>
      </w:pPr>
    </w:p>
    <w:p w:rsidR="008E3D51" w:rsidRPr="008E3D51" w:rsidRDefault="008E3D51" w:rsidP="008E3D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</w:p>
    <w:p w:rsidR="00946118" w:rsidRDefault="00CF4DC9"/>
    <w:sectPr w:rsidR="00946118" w:rsidSect="00DF320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A0567"/>
    <w:multiLevelType w:val="hybridMultilevel"/>
    <w:tmpl w:val="F96E78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6151C"/>
    <w:multiLevelType w:val="hybridMultilevel"/>
    <w:tmpl w:val="FE2EE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D51"/>
    <w:rsid w:val="0007415D"/>
    <w:rsid w:val="000C35AE"/>
    <w:rsid w:val="000D066B"/>
    <w:rsid w:val="00107846"/>
    <w:rsid w:val="00140818"/>
    <w:rsid w:val="00230BAC"/>
    <w:rsid w:val="00234497"/>
    <w:rsid w:val="002844D4"/>
    <w:rsid w:val="002C4644"/>
    <w:rsid w:val="002C5701"/>
    <w:rsid w:val="002D4A74"/>
    <w:rsid w:val="002E4603"/>
    <w:rsid w:val="003534B3"/>
    <w:rsid w:val="004A46B1"/>
    <w:rsid w:val="00573C9A"/>
    <w:rsid w:val="005C0625"/>
    <w:rsid w:val="007B7808"/>
    <w:rsid w:val="0085316F"/>
    <w:rsid w:val="00884446"/>
    <w:rsid w:val="008E3D51"/>
    <w:rsid w:val="0092285A"/>
    <w:rsid w:val="00A242CD"/>
    <w:rsid w:val="00A45CDA"/>
    <w:rsid w:val="00B30976"/>
    <w:rsid w:val="00B53B40"/>
    <w:rsid w:val="00B61F94"/>
    <w:rsid w:val="00B97B12"/>
    <w:rsid w:val="00CF4DC9"/>
    <w:rsid w:val="00E6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BBDC34-8F23-4BE1-A935-B09D900A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D5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3D5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7415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pe.org/conferences/2018-annual-meeting-exp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ispe.org/conferences/2018-annual-meeting-expo/agen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FF3E04-9D8B-4D55-B05E-F0E08B462B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6BD036-233F-4065-ACB3-1B0ABBFC17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0510FC-E00E-49BA-A7A5-6AAD48882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Henry</dc:creator>
  <cp:keywords/>
  <dc:description/>
  <cp:lastModifiedBy>Jessica Bleess</cp:lastModifiedBy>
  <cp:revision>2</cp:revision>
  <dcterms:created xsi:type="dcterms:W3CDTF">2018-10-09T14:54:00Z</dcterms:created>
  <dcterms:modified xsi:type="dcterms:W3CDTF">2018-10-09T14:54:00Z</dcterms:modified>
</cp:coreProperties>
</file>