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E1D41" w14:textId="3E5A10F1" w:rsidR="00141E78" w:rsidRPr="00211E7F" w:rsidRDefault="00141E78" w:rsidP="00AA35BC">
      <w:pPr>
        <w:pStyle w:val="Heading1"/>
      </w:pPr>
      <w:bookmarkStart w:id="0" w:name="_Hlk44541067"/>
      <w:r w:rsidRPr="00211E7F">
        <w:t>202</w:t>
      </w:r>
      <w:r w:rsidR="00AA35BC">
        <w:t>5</w:t>
      </w:r>
      <w:r w:rsidRPr="00211E7F">
        <w:t xml:space="preserve"> ISPE Membership Proposal</w:t>
      </w:r>
    </w:p>
    <w:p w14:paraId="1CEDBAD1" w14:textId="77777777" w:rsidR="00F50E6E" w:rsidRPr="00211E7F" w:rsidRDefault="00F50E6E" w:rsidP="00F50E6E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E1699F5" w14:textId="58FA7F2D" w:rsidR="000074A2" w:rsidRPr="00211E7F" w:rsidRDefault="00141E78" w:rsidP="00F50E6E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11E7F">
        <w:rPr>
          <w:rFonts w:ascii="Calibri" w:hAnsi="Calibri" w:cs="Calibri"/>
          <w:sz w:val="24"/>
          <w:szCs w:val="24"/>
        </w:rPr>
        <w:t xml:space="preserve">Dear </w:t>
      </w:r>
      <w:r w:rsidRPr="00211E7F">
        <w:rPr>
          <w:rFonts w:ascii="Calibri" w:hAnsi="Calibri" w:cs="Calibri"/>
          <w:color w:val="FF0000"/>
          <w:sz w:val="24"/>
          <w:szCs w:val="24"/>
        </w:rPr>
        <w:t>[Supervisor/Employer’s Name],</w:t>
      </w:r>
    </w:p>
    <w:p w14:paraId="1801C58D" w14:textId="4EBE3F16" w:rsidR="00595B2C" w:rsidRPr="00211E7F" w:rsidRDefault="002C2478" w:rsidP="00F50E6E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11E7F">
        <w:rPr>
          <w:rFonts w:ascii="Calibri" w:hAnsi="Calibri" w:cs="Calibri"/>
          <w:sz w:val="24"/>
          <w:szCs w:val="24"/>
        </w:rPr>
        <w:br/>
      </w:r>
      <w:r w:rsidR="00DE1FE7" w:rsidRPr="00211E7F">
        <w:rPr>
          <w:rFonts w:ascii="Calibri" w:hAnsi="Calibri" w:cs="Calibri"/>
          <w:sz w:val="24"/>
          <w:szCs w:val="24"/>
        </w:rPr>
        <w:t xml:space="preserve">Thank you for supporting my </w:t>
      </w:r>
      <w:hyperlink r:id="rId8" w:history="1">
        <w:r w:rsidR="00DE1FE7" w:rsidRPr="00211E7F">
          <w:rPr>
            <w:rStyle w:val="Hyperlink"/>
            <w:rFonts w:ascii="Calibri" w:hAnsi="Calibri" w:cs="Calibri"/>
            <w:sz w:val="24"/>
            <w:szCs w:val="24"/>
          </w:rPr>
          <w:t>International Society for Pharmaceutical Engineering (ISPE)</w:t>
        </w:r>
      </w:hyperlink>
      <w:r w:rsidR="00A157D7" w:rsidRPr="00211E7F">
        <w:rPr>
          <w:rFonts w:ascii="Calibri" w:hAnsi="Calibri" w:cs="Calibri"/>
          <w:sz w:val="24"/>
          <w:szCs w:val="24"/>
        </w:rPr>
        <w:t xml:space="preserve"> membership, </w:t>
      </w:r>
      <w:r w:rsidR="00106AA1" w:rsidRPr="00211E7F">
        <w:rPr>
          <w:rFonts w:ascii="Calibri" w:hAnsi="Calibri" w:cs="Calibri"/>
          <w:sz w:val="24"/>
          <w:szCs w:val="24"/>
        </w:rPr>
        <w:t xml:space="preserve">which I </w:t>
      </w:r>
      <w:r w:rsidR="00BC2E1C" w:rsidRPr="00211E7F">
        <w:rPr>
          <w:rFonts w:ascii="Calibri" w:hAnsi="Calibri" w:cs="Calibri"/>
          <w:sz w:val="24"/>
          <w:szCs w:val="24"/>
        </w:rPr>
        <w:t>have</w:t>
      </w:r>
      <w:r w:rsidR="00447CB7" w:rsidRPr="00211E7F">
        <w:rPr>
          <w:rFonts w:ascii="Calibri" w:hAnsi="Calibri" w:cs="Calibri"/>
          <w:sz w:val="24"/>
          <w:szCs w:val="24"/>
        </w:rPr>
        <w:t xml:space="preserve"> found</w:t>
      </w:r>
      <w:r w:rsidR="00BC2E1C" w:rsidRPr="00211E7F">
        <w:rPr>
          <w:rFonts w:ascii="Calibri" w:hAnsi="Calibri" w:cs="Calibri"/>
          <w:sz w:val="24"/>
          <w:szCs w:val="24"/>
        </w:rPr>
        <w:t xml:space="preserve"> incredibly useful since joining in</w:t>
      </w:r>
      <w:r w:rsidR="00106AA1" w:rsidRPr="00211E7F">
        <w:rPr>
          <w:rFonts w:ascii="Calibri" w:hAnsi="Calibri" w:cs="Calibri"/>
          <w:sz w:val="24"/>
          <w:szCs w:val="24"/>
        </w:rPr>
        <w:t xml:space="preserve"> </w:t>
      </w:r>
      <w:r w:rsidR="00106AA1" w:rsidRPr="00211E7F">
        <w:rPr>
          <w:rFonts w:ascii="Calibri" w:hAnsi="Calibri" w:cs="Calibri"/>
          <w:color w:val="FF0000"/>
          <w:sz w:val="24"/>
          <w:szCs w:val="24"/>
        </w:rPr>
        <w:t>[</w:t>
      </w:r>
      <w:r w:rsidR="000074A2" w:rsidRPr="00211E7F">
        <w:rPr>
          <w:rFonts w:ascii="Calibri" w:hAnsi="Calibri" w:cs="Calibri"/>
          <w:color w:val="FF0000"/>
          <w:sz w:val="24"/>
          <w:szCs w:val="24"/>
        </w:rPr>
        <w:t>insert year</w:t>
      </w:r>
      <w:r w:rsidR="00AC29CC" w:rsidRPr="00211E7F">
        <w:rPr>
          <w:rFonts w:ascii="Calibri" w:hAnsi="Calibri" w:cs="Calibri"/>
          <w:color w:val="FF0000"/>
          <w:sz w:val="24"/>
          <w:szCs w:val="24"/>
        </w:rPr>
        <w:t>]</w:t>
      </w:r>
      <w:r w:rsidR="00DE1FE7" w:rsidRPr="00211E7F">
        <w:rPr>
          <w:rFonts w:ascii="Calibri" w:hAnsi="Calibri" w:cs="Calibri"/>
          <w:sz w:val="24"/>
          <w:szCs w:val="24"/>
        </w:rPr>
        <w:t xml:space="preserve">. </w:t>
      </w:r>
      <w:r w:rsidR="00BC2E1C" w:rsidRPr="00211E7F">
        <w:rPr>
          <w:rFonts w:ascii="Calibri" w:hAnsi="Calibri" w:cs="Calibri"/>
          <w:sz w:val="24"/>
          <w:szCs w:val="24"/>
        </w:rPr>
        <w:t xml:space="preserve">Over the past </w:t>
      </w:r>
      <w:r w:rsidR="00BC2E1C" w:rsidRPr="00211E7F">
        <w:rPr>
          <w:rFonts w:ascii="Calibri" w:hAnsi="Calibri" w:cs="Calibri"/>
          <w:color w:val="FF0000"/>
          <w:sz w:val="24"/>
          <w:szCs w:val="24"/>
        </w:rPr>
        <w:t>[</w:t>
      </w:r>
      <w:r w:rsidR="000074A2" w:rsidRPr="00211E7F">
        <w:rPr>
          <w:rFonts w:ascii="Calibri" w:hAnsi="Calibri" w:cs="Calibri"/>
          <w:color w:val="FF0000"/>
          <w:sz w:val="24"/>
          <w:szCs w:val="24"/>
        </w:rPr>
        <w:t>number of years as a member</w:t>
      </w:r>
      <w:r w:rsidR="00BC2E1C" w:rsidRPr="00211E7F">
        <w:rPr>
          <w:rFonts w:ascii="Calibri" w:hAnsi="Calibri" w:cs="Calibri"/>
          <w:color w:val="FF0000"/>
          <w:sz w:val="24"/>
          <w:szCs w:val="24"/>
        </w:rPr>
        <w:t xml:space="preserve">] </w:t>
      </w:r>
      <w:r w:rsidR="00BC2E1C" w:rsidRPr="00211E7F">
        <w:rPr>
          <w:rFonts w:ascii="Calibri" w:hAnsi="Calibri" w:cs="Calibri"/>
          <w:sz w:val="24"/>
          <w:szCs w:val="24"/>
        </w:rPr>
        <w:t xml:space="preserve">year(s), </w:t>
      </w:r>
      <w:r w:rsidR="003176CE" w:rsidRPr="00211E7F">
        <w:rPr>
          <w:rFonts w:ascii="Calibri" w:hAnsi="Calibri" w:cs="Calibri"/>
          <w:sz w:val="24"/>
          <w:szCs w:val="24"/>
        </w:rPr>
        <w:t xml:space="preserve">I’ve been a part of a global network of </w:t>
      </w:r>
      <w:r w:rsidR="00E628B3" w:rsidRPr="00211E7F">
        <w:rPr>
          <w:rFonts w:ascii="Calibri" w:hAnsi="Calibri" w:cs="Calibri"/>
          <w:sz w:val="24"/>
          <w:szCs w:val="24"/>
        </w:rPr>
        <w:t>22</w:t>
      </w:r>
      <w:r w:rsidR="003176CE" w:rsidRPr="00211E7F">
        <w:rPr>
          <w:rFonts w:ascii="Calibri" w:hAnsi="Calibri" w:cs="Calibri"/>
          <w:sz w:val="24"/>
          <w:szCs w:val="24"/>
        </w:rPr>
        <w:t xml:space="preserve">,000 pharmaceutical </w:t>
      </w:r>
      <w:r w:rsidR="00A84E66" w:rsidRPr="00211E7F">
        <w:rPr>
          <w:rFonts w:ascii="Calibri" w:hAnsi="Calibri" w:cs="Calibri"/>
          <w:sz w:val="24"/>
          <w:szCs w:val="24"/>
        </w:rPr>
        <w:t xml:space="preserve">and biopharmaceutical </w:t>
      </w:r>
      <w:r w:rsidR="003176CE" w:rsidRPr="00211E7F">
        <w:rPr>
          <w:rFonts w:ascii="Calibri" w:hAnsi="Calibri" w:cs="Calibri"/>
          <w:sz w:val="24"/>
          <w:szCs w:val="24"/>
        </w:rPr>
        <w:t xml:space="preserve">professionals </w:t>
      </w:r>
      <w:r w:rsidR="00A84E66" w:rsidRPr="00211E7F">
        <w:rPr>
          <w:rFonts w:ascii="Calibri" w:hAnsi="Calibri" w:cs="Calibri"/>
          <w:sz w:val="24"/>
          <w:szCs w:val="24"/>
        </w:rPr>
        <w:t xml:space="preserve">worldwide, relying on ISPE as a resource for thought leadership, education, and training. </w:t>
      </w:r>
      <w:r w:rsidRPr="00211E7F">
        <w:rPr>
          <w:rFonts w:ascii="Calibri" w:hAnsi="Calibri" w:cs="Calibri"/>
          <w:sz w:val="24"/>
          <w:szCs w:val="24"/>
        </w:rPr>
        <w:t xml:space="preserve">I am eager to </w:t>
      </w:r>
      <w:r w:rsidR="00927C0F" w:rsidRPr="00211E7F">
        <w:rPr>
          <w:rFonts w:ascii="Calibri" w:hAnsi="Calibri" w:cs="Calibri"/>
          <w:sz w:val="24"/>
          <w:szCs w:val="24"/>
        </w:rPr>
        <w:t xml:space="preserve">continue accessing ISPE’s exclusive </w:t>
      </w:r>
      <w:r w:rsidRPr="00211E7F">
        <w:rPr>
          <w:rFonts w:ascii="Calibri" w:hAnsi="Calibri" w:cs="Calibri"/>
          <w:sz w:val="24"/>
          <w:szCs w:val="24"/>
        </w:rPr>
        <w:t>resources, and I</w:t>
      </w:r>
      <w:r w:rsidR="00155255" w:rsidRPr="00211E7F">
        <w:rPr>
          <w:rFonts w:ascii="Calibri" w:hAnsi="Calibri" w:cs="Calibri"/>
          <w:sz w:val="24"/>
          <w:szCs w:val="24"/>
        </w:rPr>
        <w:t xml:space="preserve"> a</w:t>
      </w:r>
      <w:r w:rsidRPr="00211E7F">
        <w:rPr>
          <w:rFonts w:ascii="Calibri" w:hAnsi="Calibri" w:cs="Calibri"/>
          <w:sz w:val="24"/>
          <w:szCs w:val="24"/>
        </w:rPr>
        <w:t xml:space="preserve">m writing to ask for our organization’s financial support to </w:t>
      </w:r>
      <w:r w:rsidR="00927C0F" w:rsidRPr="00211E7F">
        <w:rPr>
          <w:rFonts w:ascii="Calibri" w:hAnsi="Calibri" w:cs="Calibri"/>
          <w:sz w:val="24"/>
          <w:szCs w:val="24"/>
        </w:rPr>
        <w:t>renew my membership</w:t>
      </w:r>
      <w:r w:rsidRPr="00211E7F">
        <w:rPr>
          <w:rFonts w:ascii="Calibri" w:hAnsi="Calibri" w:cs="Calibri"/>
          <w:sz w:val="24"/>
          <w:szCs w:val="24"/>
        </w:rPr>
        <w:t>.</w:t>
      </w:r>
      <w:r w:rsidR="00ED4126" w:rsidRPr="00211E7F">
        <w:rPr>
          <w:rFonts w:ascii="Calibri" w:hAnsi="Calibri" w:cs="Calibri"/>
          <w:sz w:val="24"/>
          <w:szCs w:val="24"/>
        </w:rPr>
        <w:br/>
      </w:r>
      <w:r w:rsidR="00ED4126" w:rsidRPr="00211E7F">
        <w:rPr>
          <w:rFonts w:ascii="Calibri" w:hAnsi="Calibri" w:cs="Calibri"/>
          <w:sz w:val="24"/>
          <w:szCs w:val="24"/>
        </w:rPr>
        <w:br/>
        <w:t xml:space="preserve">The opportunity for me to access industry-critical insights, make connections, and gain knowledge in </w:t>
      </w:r>
      <w:r w:rsidR="00ED4126" w:rsidRPr="00211E7F">
        <w:rPr>
          <w:rFonts w:ascii="Calibri" w:hAnsi="Calibri" w:cs="Calibri"/>
          <w:color w:val="FF0000"/>
          <w:sz w:val="24"/>
          <w:szCs w:val="24"/>
        </w:rPr>
        <w:t xml:space="preserve">[industry sector] </w:t>
      </w:r>
      <w:r w:rsidR="00ED4126" w:rsidRPr="00211E7F">
        <w:rPr>
          <w:rFonts w:ascii="Calibri" w:hAnsi="Calibri" w:cs="Calibri"/>
          <w:sz w:val="24"/>
          <w:szCs w:val="24"/>
        </w:rPr>
        <w:t xml:space="preserve">makes my membership in ISPE an investment which will continue to create positive impact for </w:t>
      </w:r>
      <w:r w:rsidR="00ED4126" w:rsidRPr="00211E7F">
        <w:rPr>
          <w:rFonts w:ascii="Calibri" w:hAnsi="Calibri" w:cs="Calibri"/>
          <w:color w:val="FF0000"/>
          <w:sz w:val="24"/>
          <w:szCs w:val="24"/>
        </w:rPr>
        <w:t>[insert organization name</w:t>
      </w:r>
      <w:r w:rsidR="00FA7AB4" w:rsidRPr="00211E7F">
        <w:rPr>
          <w:rFonts w:ascii="Calibri" w:hAnsi="Calibri" w:cs="Calibri"/>
          <w:color w:val="FF0000"/>
          <w:sz w:val="24"/>
          <w:szCs w:val="24"/>
        </w:rPr>
        <w:t>]</w:t>
      </w:r>
      <w:r w:rsidR="00ED4126" w:rsidRPr="00211E7F">
        <w:rPr>
          <w:rFonts w:ascii="Calibri" w:hAnsi="Calibri" w:cs="Calibri"/>
          <w:sz w:val="24"/>
          <w:szCs w:val="24"/>
        </w:rPr>
        <w:t>.</w:t>
      </w:r>
      <w:r w:rsidR="00595B2C" w:rsidRPr="00211E7F">
        <w:rPr>
          <w:rFonts w:ascii="Calibri" w:hAnsi="Calibri" w:cs="Calibri"/>
          <w:sz w:val="24"/>
          <w:szCs w:val="24"/>
        </w:rPr>
        <w:br/>
      </w:r>
      <w:r w:rsidR="00595B2C" w:rsidRPr="00211E7F">
        <w:rPr>
          <w:rFonts w:ascii="Calibri" w:hAnsi="Calibri" w:cs="Calibri"/>
          <w:sz w:val="24"/>
          <w:szCs w:val="24"/>
        </w:rPr>
        <w:br/>
        <w:t xml:space="preserve">My ISPE membership has enabled me to implement these changes or initiatives for our company: </w:t>
      </w:r>
    </w:p>
    <w:p w14:paraId="17046C38" w14:textId="77777777" w:rsidR="00595B2C" w:rsidRPr="00211E7F" w:rsidRDefault="00595B2C" w:rsidP="00F50E6E">
      <w:pPr>
        <w:pStyle w:val="ListParagraph"/>
        <w:numPr>
          <w:ilvl w:val="0"/>
          <w:numId w:val="2"/>
        </w:numPr>
        <w:spacing w:after="0" w:line="240" w:lineRule="auto"/>
        <w:rPr>
          <w:rFonts w:ascii="Calibri" w:hAnsi="Calibri" w:cs="Calibri"/>
          <w:color w:val="FF0000"/>
          <w:sz w:val="24"/>
          <w:szCs w:val="24"/>
        </w:rPr>
      </w:pPr>
      <w:r w:rsidRPr="00211E7F">
        <w:rPr>
          <w:rFonts w:ascii="Calibri" w:hAnsi="Calibri" w:cs="Calibri"/>
          <w:color w:val="FF0000"/>
          <w:sz w:val="24"/>
          <w:szCs w:val="24"/>
        </w:rPr>
        <w:t>[add project/initiative]</w:t>
      </w:r>
    </w:p>
    <w:p w14:paraId="1FB86A73" w14:textId="77777777" w:rsidR="00595B2C" w:rsidRPr="00211E7F" w:rsidRDefault="00595B2C" w:rsidP="00F50E6E">
      <w:pPr>
        <w:pStyle w:val="ListParagraph"/>
        <w:numPr>
          <w:ilvl w:val="0"/>
          <w:numId w:val="2"/>
        </w:numPr>
        <w:spacing w:after="0" w:line="240" w:lineRule="auto"/>
        <w:rPr>
          <w:rFonts w:ascii="Calibri" w:hAnsi="Calibri" w:cs="Calibri"/>
          <w:color w:val="FF0000"/>
          <w:sz w:val="24"/>
          <w:szCs w:val="24"/>
        </w:rPr>
      </w:pPr>
      <w:r w:rsidRPr="00211E7F">
        <w:rPr>
          <w:rFonts w:ascii="Calibri" w:hAnsi="Calibri" w:cs="Calibri"/>
          <w:color w:val="FF0000"/>
          <w:sz w:val="24"/>
          <w:szCs w:val="24"/>
        </w:rPr>
        <w:t>[add project/initiative]</w:t>
      </w:r>
    </w:p>
    <w:p w14:paraId="0542B337" w14:textId="77777777" w:rsidR="00AC29CC" w:rsidRPr="00211E7F" w:rsidRDefault="00595B2C" w:rsidP="00F50E6E">
      <w:pPr>
        <w:pStyle w:val="ListParagraph"/>
        <w:numPr>
          <w:ilvl w:val="0"/>
          <w:numId w:val="2"/>
        </w:numPr>
        <w:spacing w:after="0" w:line="240" w:lineRule="auto"/>
        <w:rPr>
          <w:rFonts w:ascii="Calibri" w:hAnsi="Calibri" w:cs="Calibri"/>
          <w:color w:val="FF0000"/>
          <w:sz w:val="24"/>
          <w:szCs w:val="24"/>
        </w:rPr>
      </w:pPr>
      <w:r w:rsidRPr="00211E7F">
        <w:rPr>
          <w:rFonts w:ascii="Calibri" w:hAnsi="Calibri" w:cs="Calibri"/>
          <w:color w:val="FF0000"/>
          <w:sz w:val="24"/>
          <w:szCs w:val="24"/>
        </w:rPr>
        <w:t>[add project/initiative]</w:t>
      </w:r>
    </w:p>
    <w:p w14:paraId="583CB7B4" w14:textId="77777777" w:rsidR="004F6977" w:rsidRPr="00211E7F" w:rsidRDefault="004F6977" w:rsidP="00F50E6E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893F28A" w14:textId="77777777" w:rsidR="00B76C9F" w:rsidRPr="00211E7F" w:rsidRDefault="00B76C9F" w:rsidP="00B76C9F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11E7F">
        <w:rPr>
          <w:rFonts w:ascii="Calibri" w:hAnsi="Calibri" w:cs="Calibri"/>
          <w:sz w:val="24"/>
          <w:szCs w:val="24"/>
        </w:rPr>
        <w:t xml:space="preserve">Exclusive ISPE member benefits include: </w:t>
      </w:r>
    </w:p>
    <w:p w14:paraId="2ECC4A90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>Guidance Documents Portal, including 20+ complimentary select Good Practice Guides</w:t>
      </w:r>
    </w:p>
    <w:p w14:paraId="6E553327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>Unlimited access to complimentary on-demand webinars, including 30+ thought-provoking sessions</w:t>
      </w:r>
    </w:p>
    <w:p w14:paraId="55984BE3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 xml:space="preserve">Annual subscription to </w:t>
      </w:r>
      <w:r w:rsidRPr="00211E7F">
        <w:rPr>
          <w:rFonts w:ascii="Calibri" w:eastAsia="Calibri" w:hAnsi="Calibri" w:cs="Calibri"/>
          <w:i/>
          <w:iCs/>
          <w:sz w:val="24"/>
          <w:szCs w:val="24"/>
        </w:rPr>
        <w:t>Pharmaceutical Engineering®</w:t>
      </w:r>
      <w:r w:rsidRPr="00211E7F">
        <w:rPr>
          <w:rFonts w:ascii="Calibri" w:eastAsia="Calibri" w:hAnsi="Calibri" w:cs="Calibri"/>
          <w:sz w:val="24"/>
          <w:szCs w:val="24"/>
        </w:rPr>
        <w:t xml:space="preserve"> magazine</w:t>
      </w:r>
    </w:p>
    <w:p w14:paraId="4EA432E2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>24-hour access to topic-specific Communities of Practice comprised of ISPE members worldwide through ISPE Engage</w:t>
      </w:r>
    </w:p>
    <w:p w14:paraId="0C40E5C4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>Global membership directory with instant access to over 22,000 professionals worldwide</w:t>
      </w:r>
    </w:p>
    <w:p w14:paraId="30BB45A1" w14:textId="77777777" w:rsidR="00B76C9F" w:rsidRPr="00211E7F" w:rsidRDefault="00B76C9F" w:rsidP="00B76C9F">
      <w:pPr>
        <w:pStyle w:val="ListParagraph"/>
        <w:numPr>
          <w:ilvl w:val="0"/>
          <w:numId w:val="4"/>
        </w:numPr>
        <w:spacing w:line="252" w:lineRule="auto"/>
        <w:rPr>
          <w:rFonts w:ascii="Calibri" w:eastAsia="Calibri" w:hAnsi="Calibri" w:cs="Calibri"/>
          <w:sz w:val="24"/>
          <w:szCs w:val="24"/>
        </w:rPr>
      </w:pPr>
      <w:r w:rsidRPr="00211E7F">
        <w:rPr>
          <w:rFonts w:ascii="Calibri" w:eastAsia="Calibri" w:hAnsi="Calibri" w:cs="Calibri"/>
          <w:sz w:val="24"/>
          <w:szCs w:val="24"/>
        </w:rPr>
        <w:t>Discounts on professional development, ISPE Guidance Documents, and conferences</w:t>
      </w:r>
    </w:p>
    <w:p w14:paraId="36707FCA" w14:textId="77777777" w:rsidR="0048084F" w:rsidRPr="00211E7F" w:rsidRDefault="0048084F" w:rsidP="0048084F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4E32D2C" w14:textId="08E54AE3" w:rsidR="0048084F" w:rsidRPr="00211E7F" w:rsidRDefault="0048084F" w:rsidP="0048084F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11E7F">
        <w:rPr>
          <w:rFonts w:ascii="Calibri" w:hAnsi="Calibri" w:cs="Calibri"/>
          <w:sz w:val="24"/>
          <w:szCs w:val="24"/>
        </w:rPr>
        <w:t>The cost for my annual membership will be US $2</w:t>
      </w:r>
      <w:r w:rsidR="00AA35BC">
        <w:rPr>
          <w:rFonts w:ascii="Calibri" w:hAnsi="Calibri" w:cs="Calibri"/>
          <w:sz w:val="24"/>
          <w:szCs w:val="24"/>
        </w:rPr>
        <w:t>89</w:t>
      </w:r>
      <w:r w:rsidRPr="00211E7F">
        <w:rPr>
          <w:rFonts w:ascii="Calibri" w:hAnsi="Calibri" w:cs="Calibri"/>
          <w:sz w:val="24"/>
          <w:szCs w:val="24"/>
        </w:rPr>
        <w:t xml:space="preserve"> per year. I am committed to sharing major notes, new ideas, and valuable insights I learn as a result of having an ISPE membership.</w:t>
      </w:r>
    </w:p>
    <w:p w14:paraId="49DED9D3" w14:textId="07129E74" w:rsidR="00EC73B4" w:rsidRPr="00211E7F" w:rsidRDefault="0048084F" w:rsidP="00F50E6E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11E7F" w:rsidDel="001E28F7">
        <w:rPr>
          <w:rFonts w:ascii="Calibri" w:hAnsi="Calibri" w:cs="Calibri"/>
          <w:sz w:val="24"/>
          <w:szCs w:val="24"/>
        </w:rPr>
        <w:br/>
      </w:r>
      <w:r w:rsidRPr="00211E7F">
        <w:rPr>
          <w:rFonts w:ascii="Calibri" w:hAnsi="Calibri" w:cs="Calibri"/>
          <w:sz w:val="24"/>
          <w:szCs w:val="24"/>
        </w:rPr>
        <w:t>Thank you for considering this request. I look forward to your reply.</w:t>
      </w:r>
      <w:r w:rsidR="00EC73B4" w:rsidRPr="00211E7F">
        <w:rPr>
          <w:rFonts w:ascii="Calibri" w:hAnsi="Calibri" w:cs="Calibri"/>
          <w:sz w:val="24"/>
          <w:szCs w:val="24"/>
        </w:rPr>
        <w:br/>
      </w:r>
      <w:r w:rsidR="00EC73B4" w:rsidRPr="00211E7F">
        <w:rPr>
          <w:rFonts w:ascii="Calibri" w:hAnsi="Calibri" w:cs="Calibri"/>
          <w:sz w:val="24"/>
          <w:szCs w:val="24"/>
        </w:rPr>
        <w:br/>
        <w:t>Sincerely,</w:t>
      </w:r>
      <w:bookmarkEnd w:id="0"/>
    </w:p>
    <w:p w14:paraId="568ADD7A" w14:textId="4878B8C7" w:rsidR="00FB3FDD" w:rsidRPr="00211E7F" w:rsidRDefault="00FB3FDD" w:rsidP="00F50E6E">
      <w:pPr>
        <w:spacing w:after="0" w:line="240" w:lineRule="auto"/>
        <w:rPr>
          <w:rFonts w:ascii="Calibri" w:hAnsi="Calibri" w:cs="Calibri"/>
          <w:color w:val="FF0000"/>
          <w:sz w:val="24"/>
          <w:szCs w:val="24"/>
        </w:rPr>
      </w:pPr>
      <w:r w:rsidRPr="00211E7F">
        <w:rPr>
          <w:rFonts w:ascii="Calibri" w:hAnsi="Calibri" w:cs="Calibri"/>
          <w:color w:val="FF0000"/>
          <w:sz w:val="24"/>
          <w:szCs w:val="24"/>
        </w:rPr>
        <w:t>[Your name]</w:t>
      </w:r>
    </w:p>
    <w:sectPr w:rsidR="00FB3FDD" w:rsidRPr="00211E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070348"/>
    <w:multiLevelType w:val="hybridMultilevel"/>
    <w:tmpl w:val="3EBE6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6ACBBF"/>
    <w:multiLevelType w:val="hybridMultilevel"/>
    <w:tmpl w:val="53C040EE"/>
    <w:lvl w:ilvl="0" w:tplc="6A1C2D8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A1647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285A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6637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F46E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DAB9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32D9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EC6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AED5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91E26"/>
    <w:multiLevelType w:val="hybridMultilevel"/>
    <w:tmpl w:val="947C0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0C08C1"/>
    <w:multiLevelType w:val="hybridMultilevel"/>
    <w:tmpl w:val="FA342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0480503">
    <w:abstractNumId w:val="2"/>
  </w:num>
  <w:num w:numId="2" w16cid:durableId="1794709603">
    <w:abstractNumId w:val="0"/>
  </w:num>
  <w:num w:numId="3" w16cid:durableId="267859503">
    <w:abstractNumId w:val="3"/>
  </w:num>
  <w:num w:numId="4" w16cid:durableId="1314074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478"/>
    <w:rsid w:val="000074A2"/>
    <w:rsid w:val="00010587"/>
    <w:rsid w:val="00081E10"/>
    <w:rsid w:val="000C34C8"/>
    <w:rsid w:val="00106AA1"/>
    <w:rsid w:val="00141E78"/>
    <w:rsid w:val="001533CB"/>
    <w:rsid w:val="00155255"/>
    <w:rsid w:val="001A6E20"/>
    <w:rsid w:val="001B1339"/>
    <w:rsid w:val="00211E7F"/>
    <w:rsid w:val="002B4F31"/>
    <w:rsid w:val="002C2478"/>
    <w:rsid w:val="002E2B36"/>
    <w:rsid w:val="0031565C"/>
    <w:rsid w:val="003176CE"/>
    <w:rsid w:val="003478BE"/>
    <w:rsid w:val="003478CE"/>
    <w:rsid w:val="003708B8"/>
    <w:rsid w:val="00391970"/>
    <w:rsid w:val="003B3BCF"/>
    <w:rsid w:val="003B63E4"/>
    <w:rsid w:val="003F1DAF"/>
    <w:rsid w:val="004010A3"/>
    <w:rsid w:val="00413CD6"/>
    <w:rsid w:val="00447CB7"/>
    <w:rsid w:val="0048084F"/>
    <w:rsid w:val="004A76D3"/>
    <w:rsid w:val="004B01BD"/>
    <w:rsid w:val="004F6977"/>
    <w:rsid w:val="0053270A"/>
    <w:rsid w:val="00533F74"/>
    <w:rsid w:val="00595B2C"/>
    <w:rsid w:val="005E22D8"/>
    <w:rsid w:val="005E4980"/>
    <w:rsid w:val="005F0B4D"/>
    <w:rsid w:val="005F6F3F"/>
    <w:rsid w:val="00634EB0"/>
    <w:rsid w:val="00652691"/>
    <w:rsid w:val="006724BB"/>
    <w:rsid w:val="00691377"/>
    <w:rsid w:val="007002BA"/>
    <w:rsid w:val="00701938"/>
    <w:rsid w:val="0077446B"/>
    <w:rsid w:val="007D7FBF"/>
    <w:rsid w:val="007F2EA8"/>
    <w:rsid w:val="00810CE6"/>
    <w:rsid w:val="00811FD9"/>
    <w:rsid w:val="008714E7"/>
    <w:rsid w:val="008A04B7"/>
    <w:rsid w:val="008A0945"/>
    <w:rsid w:val="008B2861"/>
    <w:rsid w:val="008B33C9"/>
    <w:rsid w:val="00927C0F"/>
    <w:rsid w:val="00930EEF"/>
    <w:rsid w:val="0099504A"/>
    <w:rsid w:val="009B346E"/>
    <w:rsid w:val="009F3357"/>
    <w:rsid w:val="00A157D7"/>
    <w:rsid w:val="00A31B00"/>
    <w:rsid w:val="00A84E66"/>
    <w:rsid w:val="00AA35BC"/>
    <w:rsid w:val="00AC29CC"/>
    <w:rsid w:val="00B05B9C"/>
    <w:rsid w:val="00B165D2"/>
    <w:rsid w:val="00B2091C"/>
    <w:rsid w:val="00B76C9F"/>
    <w:rsid w:val="00BB7302"/>
    <w:rsid w:val="00BC2E1C"/>
    <w:rsid w:val="00DA4391"/>
    <w:rsid w:val="00DB158A"/>
    <w:rsid w:val="00DC69D2"/>
    <w:rsid w:val="00DE1FE7"/>
    <w:rsid w:val="00E30513"/>
    <w:rsid w:val="00E5476F"/>
    <w:rsid w:val="00E628B3"/>
    <w:rsid w:val="00EC73B4"/>
    <w:rsid w:val="00ED4126"/>
    <w:rsid w:val="00F03FC5"/>
    <w:rsid w:val="00F23118"/>
    <w:rsid w:val="00F338DD"/>
    <w:rsid w:val="00F50E6E"/>
    <w:rsid w:val="00F63D8D"/>
    <w:rsid w:val="00FA7AB4"/>
    <w:rsid w:val="00FB3FDD"/>
    <w:rsid w:val="305FE5B2"/>
    <w:rsid w:val="3F00AAD8"/>
    <w:rsid w:val="42D5A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9BD24C"/>
  <w15:chartTrackingRefBased/>
  <w15:docId w15:val="{6B93D633-274D-4EB9-99B0-3F2398975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A35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35B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73B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34E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4EB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A04B7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3B3BCF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A35B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AA35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8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pe.org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2D8D8064882D40A3F7227E26D5363D" ma:contentTypeVersion="25" ma:contentTypeDescription="Create a new document." ma:contentTypeScope="" ma:versionID="d4a4fbca45bc2f6e49811c9f157fa703">
  <xsd:schema xmlns:xsd="http://www.w3.org/2001/XMLSchema" xmlns:xs="http://www.w3.org/2001/XMLSchema" xmlns:p="http://schemas.microsoft.com/office/2006/metadata/properties" xmlns:ns1="http://schemas.microsoft.com/sharepoint/v3" xmlns:ns2="6a12aab8-b0ff-4727-8448-ad62d66df384" xmlns:ns3="7356fb16-a772-4c8d-b5d4-d4917a188ad5" targetNamespace="http://schemas.microsoft.com/office/2006/metadata/properties" ma:root="true" ma:fieldsID="0c3ca077942855dd1a2f4e13ac718ac3" ns1:_="" ns2:_="" ns3:_="">
    <xsd:import namespace="http://schemas.microsoft.com/sharepoint/v3"/>
    <xsd:import namespace="6a12aab8-b0ff-4727-8448-ad62d66df384"/>
    <xsd:import namespace="7356fb16-a772-4c8d-b5d4-d4917a188ad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Link_x0020_to_x003a_" minOccurs="0"/>
                <xsd:element ref="ns1:_ip_UnifiedCompliancePolicyProperties" minOccurs="0"/>
                <xsd:element ref="ns1:_ip_UnifiedCompliancePolicyUIAc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2aab8-b0ff-4727-8448-ad62d66df38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8" nillable="true" ma:displayName="Taxonomy Catch All Column" ma:hidden="true" ma:list="{61dc3cb9-a04e-47e2-8a9f-7b3da929b692}" ma:internalName="TaxCatchAll" ma:showField="CatchAllData" ma:web="6a12aab8-b0ff-4727-8448-ad62d66df3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6fb16-a772-4c8d-b5d4-d4917a188a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Link_x0020_to_x003a_" ma:index="16" nillable="true" ma:displayName="Link to:" ma:internalName="Link_x0020_to_x003a_">
      <xsd:simpleType>
        <xsd:restriction base="dms:Text">
          <xsd:maxLength value="255"/>
        </xsd:restriction>
      </xsd:simpleType>
    </xsd:element>
    <xsd:element name="MediaServiceOCR" ma:index="1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e24a1ca0-94a0-49da-8387-66537477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3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a12aab8-b0ff-4727-8448-ad62d66df384" xsi:nil="true"/>
    <lcf76f155ced4ddcb4097134ff3c332f xmlns="7356fb16-a772-4c8d-b5d4-d4917a188ad5">
      <Terms xmlns="http://schemas.microsoft.com/office/infopath/2007/PartnerControls"/>
    </lcf76f155ced4ddcb4097134ff3c332f>
    <_ip_UnifiedCompliancePolicyUIAction xmlns="http://schemas.microsoft.com/sharepoint/v3" xsi:nil="true"/>
    <Link_x0020_to_x003a_ xmlns="7356fb16-a772-4c8d-b5d4-d4917a188ad5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5877AEE-3A16-4A33-98CD-338D9D8503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C901B1-4142-41C5-87C3-3C91D3A64A51}"/>
</file>

<file path=customXml/itemProps3.xml><?xml version="1.0" encoding="utf-8"?>
<ds:datastoreItem xmlns:ds="http://schemas.openxmlformats.org/officeDocument/2006/customXml" ds:itemID="{C2DB7828-1116-48C0-8AE2-EA6EE8042A47}">
  <ds:schemaRefs>
    <ds:schemaRef ds:uri="http://schemas.openxmlformats.org/package/2006/metadata/core-properties"/>
    <ds:schemaRef ds:uri="http://purl.org/dc/terms/"/>
    <ds:schemaRef ds:uri="http://purl.org/dc/dcmitype/"/>
    <ds:schemaRef ds:uri="6a12aab8-b0ff-4727-8448-ad62d66df384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63a07502-40c2-4ade-b698-b5d90fd2a328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1585</Characters>
  <Application>Microsoft Office Word</Application>
  <DocSecurity>0</DocSecurity>
  <Lines>79</Lines>
  <Paragraphs>30</Paragraphs>
  <ScaleCrop>false</ScaleCrop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Henry</dc:creator>
  <cp:keywords/>
  <dc:description/>
  <cp:lastModifiedBy>Edyna Miguez</cp:lastModifiedBy>
  <cp:revision>2</cp:revision>
  <dcterms:created xsi:type="dcterms:W3CDTF">2025-04-22T15:47:00Z</dcterms:created>
  <dcterms:modified xsi:type="dcterms:W3CDTF">2025-04-22T15:47:00Z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0x010100BC2D8D8064882D40A3F7227E26D5363D</vt:lpwstr>
  </property>
  <property fmtid="{D5CDD505-2E9C-101B-9397-08002B2CF9AE}" pid="3" name="Order">
    <vt:r8>3700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ComplianceAssetId">
    <vt:lpwstr/>
  </property>
  <property fmtid="{D5CDD505-2E9C-101B-9397-08002B2CF9AE}" pid="8" name="MediaServiceImageTags">
    <vt:lpwstr/>
  </property>
</Properties>
</file>