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23AE8" w14:textId="52B4A498" w:rsidR="00F5333B" w:rsidRPr="00F5333B" w:rsidRDefault="0074361B" w:rsidP="001720A1">
      <w:pPr>
        <w:widowControl w:val="0"/>
        <w:autoSpaceDE w:val="0"/>
        <w:autoSpaceDN w:val="0"/>
        <w:adjustRightInd w:val="0"/>
        <w:jc w:val="center"/>
        <w:rPr>
          <w:rFonts w:ascii="Arial" w:eastAsia="Times New Roman" w:hAnsi="Arial" w:cs="Helvetica"/>
        </w:rPr>
      </w:pPr>
      <w:r>
        <w:rPr>
          <w:rFonts w:ascii="Arial" w:eastAsia="Times New Roman" w:hAnsi="Arial" w:cs="Helvetica"/>
          <w:noProof/>
        </w:rPr>
        <w:drawing>
          <wp:inline distT="0" distB="0" distL="0" distR="0" wp14:anchorId="771B4730" wp14:editId="55EADEF1">
            <wp:extent cx="2557871" cy="403083"/>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L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7988" cy="403101"/>
                    </a:xfrm>
                    <a:prstGeom prst="rect">
                      <a:avLst/>
                    </a:prstGeom>
                  </pic:spPr>
                </pic:pic>
              </a:graphicData>
            </a:graphic>
          </wp:inline>
        </w:drawing>
      </w:r>
    </w:p>
    <w:p w14:paraId="5C6A861D" w14:textId="77777777" w:rsidR="0068584E" w:rsidRPr="0068584E" w:rsidRDefault="0068584E">
      <w:pPr>
        <w:widowControl w:val="0"/>
        <w:autoSpaceDE w:val="0"/>
        <w:autoSpaceDN w:val="0"/>
        <w:adjustRightInd w:val="0"/>
        <w:rPr>
          <w:rFonts w:ascii="Arial" w:eastAsia="Times New Roman" w:hAnsi="Arial" w:cs="Times"/>
          <w:i/>
        </w:rPr>
      </w:pPr>
    </w:p>
    <w:p w14:paraId="0C1F510E" w14:textId="77777777" w:rsidR="0055014A" w:rsidRDefault="007B3256" w:rsidP="00B83BFE">
      <w:pPr>
        <w:widowControl w:val="0"/>
        <w:autoSpaceDE w:val="0"/>
        <w:autoSpaceDN w:val="0"/>
        <w:adjustRightInd w:val="0"/>
        <w:ind w:left="720"/>
        <w:rPr>
          <w:rFonts w:ascii="Arial" w:eastAsia="Times New Roman" w:hAnsi="Arial" w:cs="Arial"/>
          <w:b/>
          <w:bCs/>
          <w:color w:val="001B68"/>
          <w:sz w:val="36"/>
          <w:szCs w:val="58"/>
        </w:rPr>
      </w:pPr>
      <w:r>
        <w:rPr>
          <w:rFonts w:ascii="Arial" w:eastAsia="Times New Roman" w:hAnsi="Arial" w:cs="Arial"/>
          <w:b/>
          <w:bCs/>
          <w:noProof/>
          <w:color w:val="001B68"/>
          <w:sz w:val="36"/>
          <w:szCs w:val="58"/>
        </w:rPr>
        <w:drawing>
          <wp:anchor distT="0" distB="0" distL="114300" distR="114300" simplePos="0" relativeHeight="251658240" behindDoc="0" locked="0" layoutInCell="1" allowOverlap="1" wp14:anchorId="711EBBB6" wp14:editId="3E19F74E">
            <wp:simplePos x="0" y="0"/>
            <wp:positionH relativeFrom="column">
              <wp:posOffset>842010</wp:posOffset>
            </wp:positionH>
            <wp:positionV relativeFrom="paragraph">
              <wp:posOffset>1270</wp:posOffset>
            </wp:positionV>
            <wp:extent cx="2969260" cy="91186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FOYA 2018 logo.jpg"/>
                    <pic:cNvPicPr/>
                  </pic:nvPicPr>
                  <pic:blipFill>
                    <a:blip r:embed="rId8">
                      <a:extLst>
                        <a:ext uri="{28A0092B-C50C-407E-A947-70E740481C1C}">
                          <a14:useLocalDpi xmlns:a14="http://schemas.microsoft.com/office/drawing/2010/main" val="0"/>
                        </a:ext>
                      </a:extLst>
                    </a:blip>
                    <a:stretch>
                      <a:fillRect/>
                    </a:stretch>
                  </pic:blipFill>
                  <pic:spPr>
                    <a:xfrm>
                      <a:off x="0" y="0"/>
                      <a:ext cx="2969260" cy="911860"/>
                    </a:xfrm>
                    <a:prstGeom prst="rect">
                      <a:avLst/>
                    </a:prstGeom>
                  </pic:spPr>
                </pic:pic>
              </a:graphicData>
            </a:graphic>
            <wp14:sizeRelH relativeFrom="page">
              <wp14:pctWidth>0</wp14:pctWidth>
            </wp14:sizeRelH>
            <wp14:sizeRelV relativeFrom="page">
              <wp14:pctHeight>0</wp14:pctHeight>
            </wp14:sizeRelV>
          </wp:anchor>
        </w:drawing>
      </w:r>
      <w:r w:rsidR="00657FDF" w:rsidRPr="00657FDF">
        <w:rPr>
          <w:rFonts w:ascii="Arial" w:eastAsia="Times New Roman" w:hAnsi="Arial" w:cs="Arial"/>
          <w:b/>
          <w:bCs/>
          <w:color w:val="001B68"/>
          <w:sz w:val="36"/>
          <w:szCs w:val="58"/>
        </w:rPr>
        <w:t xml:space="preserve">Shire </w:t>
      </w:r>
    </w:p>
    <w:p w14:paraId="21CF05ED" w14:textId="68C5384C" w:rsidR="007B3256" w:rsidRPr="0055014A" w:rsidRDefault="00657FDF" w:rsidP="00B83BFE">
      <w:pPr>
        <w:widowControl w:val="0"/>
        <w:autoSpaceDE w:val="0"/>
        <w:autoSpaceDN w:val="0"/>
        <w:adjustRightInd w:val="0"/>
        <w:ind w:left="720"/>
        <w:rPr>
          <w:rFonts w:ascii="Arial" w:eastAsia="Times New Roman" w:hAnsi="Arial" w:cs="Arial"/>
          <w:b/>
          <w:bCs/>
          <w:color w:val="001B68"/>
          <w:sz w:val="28"/>
          <w:szCs w:val="28"/>
        </w:rPr>
      </w:pPr>
      <w:r w:rsidRPr="0055014A">
        <w:rPr>
          <w:rFonts w:ascii="Arial" w:eastAsia="Times New Roman" w:hAnsi="Arial" w:cs="Arial"/>
          <w:b/>
          <w:bCs/>
          <w:color w:val="001B68"/>
          <w:sz w:val="28"/>
          <w:szCs w:val="28"/>
        </w:rPr>
        <w:t>Facility of the Year</w:t>
      </w:r>
      <w:r w:rsidR="0055014A" w:rsidRPr="0055014A">
        <w:rPr>
          <w:rFonts w:ascii="Arial" w:eastAsia="Times New Roman" w:hAnsi="Arial" w:cs="Arial"/>
          <w:b/>
          <w:bCs/>
          <w:color w:val="001B68"/>
          <w:sz w:val="28"/>
          <w:szCs w:val="28"/>
        </w:rPr>
        <w:t xml:space="preserve"> Recognition </w:t>
      </w:r>
    </w:p>
    <w:p w14:paraId="4F7DB929" w14:textId="710DA3C2" w:rsidR="00445B62" w:rsidRPr="0055014A" w:rsidRDefault="0055014A" w:rsidP="00B83BFE">
      <w:pPr>
        <w:widowControl w:val="0"/>
        <w:autoSpaceDE w:val="0"/>
        <w:autoSpaceDN w:val="0"/>
        <w:adjustRightInd w:val="0"/>
        <w:ind w:left="720"/>
        <w:rPr>
          <w:rFonts w:ascii="Arial" w:eastAsia="Times New Roman" w:hAnsi="Arial" w:cs="Arial"/>
          <w:b/>
          <w:bCs/>
          <w:color w:val="001B68"/>
          <w:sz w:val="28"/>
          <w:szCs w:val="28"/>
        </w:rPr>
      </w:pPr>
      <w:r w:rsidRPr="0055014A">
        <w:rPr>
          <w:rFonts w:ascii="Arial" w:eastAsia="Times New Roman" w:hAnsi="Arial" w:cs="Arial"/>
          <w:b/>
          <w:bCs/>
          <w:color w:val="001B68"/>
          <w:sz w:val="28"/>
          <w:szCs w:val="28"/>
        </w:rPr>
        <w:t>Si</w:t>
      </w:r>
      <w:r w:rsidR="00B51DFA" w:rsidRPr="0055014A">
        <w:rPr>
          <w:rFonts w:ascii="Arial" w:eastAsia="Times New Roman" w:hAnsi="Arial" w:cs="Arial"/>
          <w:b/>
          <w:bCs/>
          <w:color w:val="001B68"/>
          <w:sz w:val="28"/>
          <w:szCs w:val="28"/>
        </w:rPr>
        <w:t>t</w:t>
      </w:r>
      <w:r w:rsidRPr="0055014A">
        <w:rPr>
          <w:rFonts w:ascii="Arial" w:eastAsia="Times New Roman" w:hAnsi="Arial" w:cs="Arial"/>
          <w:b/>
          <w:bCs/>
          <w:color w:val="001B68"/>
          <w:sz w:val="28"/>
          <w:szCs w:val="28"/>
        </w:rPr>
        <w:t>e</w:t>
      </w:r>
      <w:r w:rsidR="00B51DFA" w:rsidRPr="0055014A">
        <w:rPr>
          <w:rFonts w:ascii="Arial" w:eastAsia="Times New Roman" w:hAnsi="Arial" w:cs="Arial"/>
          <w:b/>
          <w:bCs/>
          <w:color w:val="001B68"/>
          <w:sz w:val="28"/>
          <w:szCs w:val="28"/>
        </w:rPr>
        <w:t xml:space="preserve"> Overview</w:t>
      </w:r>
      <w:r w:rsidR="00B83BFE" w:rsidRPr="0055014A">
        <w:rPr>
          <w:rFonts w:ascii="Arial" w:eastAsia="Times New Roman" w:hAnsi="Arial" w:cs="Arial"/>
          <w:b/>
          <w:bCs/>
          <w:color w:val="001B68"/>
          <w:sz w:val="28"/>
          <w:szCs w:val="28"/>
        </w:rPr>
        <w:t xml:space="preserve"> and Facility </w:t>
      </w:r>
      <w:r w:rsidR="00445B62" w:rsidRPr="0055014A">
        <w:rPr>
          <w:rFonts w:ascii="Arial" w:eastAsia="Times New Roman" w:hAnsi="Arial" w:cs="Arial"/>
          <w:b/>
          <w:bCs/>
          <w:color w:val="001B68"/>
          <w:sz w:val="28"/>
          <w:szCs w:val="28"/>
        </w:rPr>
        <w:t>Tours</w:t>
      </w:r>
    </w:p>
    <w:p w14:paraId="2535432C" w14:textId="77777777" w:rsidR="00445B62" w:rsidRDefault="00445B62" w:rsidP="00657FDF">
      <w:pPr>
        <w:widowControl w:val="0"/>
        <w:autoSpaceDE w:val="0"/>
        <w:autoSpaceDN w:val="0"/>
        <w:adjustRightInd w:val="0"/>
        <w:ind w:left="720"/>
        <w:jc w:val="center"/>
        <w:rPr>
          <w:rFonts w:ascii="Arial" w:eastAsia="Times New Roman" w:hAnsi="Arial" w:cs="Arial"/>
          <w:b/>
          <w:bCs/>
          <w:color w:val="001B68"/>
          <w:sz w:val="36"/>
          <w:szCs w:val="58"/>
        </w:rPr>
      </w:pPr>
    </w:p>
    <w:p w14:paraId="3EC9F3CD" w14:textId="77777777" w:rsidR="0071636E" w:rsidRDefault="0071636E" w:rsidP="007B3256">
      <w:pPr>
        <w:widowControl w:val="0"/>
        <w:autoSpaceDE w:val="0"/>
        <w:autoSpaceDN w:val="0"/>
        <w:adjustRightInd w:val="0"/>
        <w:ind w:left="720"/>
        <w:jc w:val="center"/>
        <w:rPr>
          <w:rFonts w:ascii="Arial" w:eastAsia="Times New Roman" w:hAnsi="Arial" w:cs="Arial"/>
          <w:b/>
          <w:bCs/>
          <w:color w:val="001B68"/>
        </w:rPr>
      </w:pPr>
    </w:p>
    <w:p w14:paraId="1AEA4599" w14:textId="3DB034E3" w:rsidR="00B83BFE" w:rsidRPr="00B83BFE" w:rsidRDefault="00B83BFE" w:rsidP="007B3256">
      <w:pPr>
        <w:widowControl w:val="0"/>
        <w:autoSpaceDE w:val="0"/>
        <w:autoSpaceDN w:val="0"/>
        <w:adjustRightInd w:val="0"/>
        <w:ind w:left="720"/>
        <w:jc w:val="center"/>
        <w:rPr>
          <w:rFonts w:ascii="Arial" w:eastAsia="Times New Roman" w:hAnsi="Arial" w:cs="Arial"/>
          <w:b/>
          <w:bCs/>
          <w:color w:val="001B68"/>
        </w:rPr>
      </w:pPr>
      <w:r w:rsidRPr="00B83BFE">
        <w:rPr>
          <w:rFonts w:ascii="Arial" w:eastAsia="Times New Roman" w:hAnsi="Arial" w:cs="Arial"/>
          <w:b/>
          <w:bCs/>
          <w:color w:val="001B68"/>
        </w:rPr>
        <w:t>Shire Wins Two of Five 2018 Facility of the Year Awards</w:t>
      </w:r>
      <w:r w:rsidR="00B51DFA">
        <w:rPr>
          <w:rFonts w:ascii="Arial" w:eastAsia="Times New Roman" w:hAnsi="Arial" w:cs="Arial"/>
          <w:b/>
          <w:bCs/>
          <w:color w:val="001B68"/>
        </w:rPr>
        <w:t>:</w:t>
      </w:r>
    </w:p>
    <w:p w14:paraId="2F6C3CA7" w14:textId="3143DEB1" w:rsidR="00657FDF" w:rsidRPr="00B83BFE" w:rsidRDefault="00B83BFE" w:rsidP="00657FDF">
      <w:pPr>
        <w:widowControl w:val="0"/>
        <w:autoSpaceDE w:val="0"/>
        <w:autoSpaceDN w:val="0"/>
        <w:adjustRightInd w:val="0"/>
        <w:ind w:left="720"/>
        <w:jc w:val="center"/>
        <w:rPr>
          <w:rFonts w:ascii="Arial" w:eastAsia="Times New Roman" w:hAnsi="Arial" w:cs="Arial"/>
          <w:b/>
          <w:bCs/>
          <w:color w:val="001B68"/>
        </w:rPr>
      </w:pPr>
      <w:r w:rsidRPr="00B83BFE">
        <w:rPr>
          <w:rFonts w:ascii="Arial" w:eastAsia="Times New Roman" w:hAnsi="Arial" w:cs="Arial"/>
          <w:b/>
          <w:bCs/>
          <w:color w:val="001B68"/>
        </w:rPr>
        <w:t xml:space="preserve">Facility Integration </w:t>
      </w:r>
      <w:r w:rsidR="007B3256" w:rsidRPr="00B83BFE">
        <w:rPr>
          <w:rFonts w:ascii="Arial" w:eastAsia="Times New Roman" w:hAnsi="Arial" w:cs="Arial"/>
          <w:b/>
          <w:bCs/>
          <w:color w:val="001B68"/>
        </w:rPr>
        <w:t>Building 8</w:t>
      </w:r>
      <w:r w:rsidRPr="00B83BFE">
        <w:rPr>
          <w:rFonts w:ascii="Arial" w:eastAsia="Times New Roman" w:hAnsi="Arial" w:cs="Arial"/>
          <w:b/>
          <w:bCs/>
          <w:color w:val="001B68"/>
        </w:rPr>
        <w:t xml:space="preserve"> and </w:t>
      </w:r>
      <w:r w:rsidR="007B3256" w:rsidRPr="00B83BFE">
        <w:rPr>
          <w:rFonts w:ascii="Arial" w:eastAsia="Times New Roman" w:hAnsi="Arial" w:cs="Arial"/>
          <w:b/>
          <w:bCs/>
          <w:color w:val="001B68"/>
        </w:rPr>
        <w:t>Operational Excellence</w:t>
      </w:r>
      <w:r w:rsidR="00657FDF" w:rsidRPr="00B83BFE">
        <w:rPr>
          <w:rFonts w:ascii="Arial" w:eastAsia="Times New Roman" w:hAnsi="Arial" w:cs="Arial"/>
          <w:b/>
          <w:bCs/>
          <w:color w:val="001B68"/>
        </w:rPr>
        <w:t xml:space="preserve"> </w:t>
      </w:r>
      <w:r w:rsidRPr="00B83BFE">
        <w:rPr>
          <w:rFonts w:ascii="Arial" w:eastAsia="Times New Roman" w:hAnsi="Arial" w:cs="Arial"/>
          <w:b/>
          <w:bCs/>
          <w:color w:val="001B68"/>
        </w:rPr>
        <w:t>Building 6</w:t>
      </w:r>
    </w:p>
    <w:p w14:paraId="6FB15574" w14:textId="77777777" w:rsidR="009048AD" w:rsidRDefault="009048AD" w:rsidP="009048AD">
      <w:pPr>
        <w:pStyle w:val="Default"/>
      </w:pPr>
    </w:p>
    <w:p w14:paraId="6B5F9FE0" w14:textId="7B830F65" w:rsidR="001D586E" w:rsidRDefault="00657FDF" w:rsidP="00771595">
      <w:pPr>
        <w:widowControl w:val="0"/>
        <w:autoSpaceDE w:val="0"/>
        <w:autoSpaceDN w:val="0"/>
        <w:adjustRightInd w:val="0"/>
        <w:jc w:val="center"/>
        <w:rPr>
          <w:rFonts w:ascii="Arial" w:eastAsia="Times New Roman" w:hAnsi="Arial" w:cs="Arial"/>
          <w:b/>
        </w:rPr>
      </w:pPr>
      <w:r w:rsidRPr="00657FDF">
        <w:rPr>
          <w:rFonts w:ascii="Arial" w:eastAsia="Times New Roman" w:hAnsi="Arial" w:cs="Arial"/>
          <w:b/>
        </w:rPr>
        <w:t>Tuesday, June 19, 2018</w:t>
      </w:r>
    </w:p>
    <w:p w14:paraId="6264D83C" w14:textId="07974C6D" w:rsidR="000D24FF" w:rsidRPr="00541736" w:rsidRDefault="0016364B" w:rsidP="001C2569">
      <w:pPr>
        <w:widowControl w:val="0"/>
        <w:autoSpaceDE w:val="0"/>
        <w:autoSpaceDN w:val="0"/>
        <w:adjustRightInd w:val="0"/>
        <w:jc w:val="center"/>
        <w:rPr>
          <w:rFonts w:ascii="Arial" w:eastAsia="Times New Roman" w:hAnsi="Arial" w:cs="Arial"/>
          <w:b/>
        </w:rPr>
      </w:pPr>
      <w:r>
        <w:rPr>
          <w:rFonts w:ascii="Arial" w:eastAsia="Times New Roman" w:hAnsi="Arial" w:cs="Arial"/>
          <w:b/>
        </w:rPr>
        <w:t>4:00 - 7:3</w:t>
      </w:r>
      <w:r w:rsidR="002C0375">
        <w:rPr>
          <w:rFonts w:ascii="Arial" w:eastAsia="Times New Roman" w:hAnsi="Arial" w:cs="Arial"/>
          <w:b/>
        </w:rPr>
        <w:t>0</w:t>
      </w:r>
      <w:r w:rsidR="00AE4B8F" w:rsidRPr="00B0164E">
        <w:rPr>
          <w:rFonts w:ascii="Arial" w:eastAsia="Times New Roman" w:hAnsi="Arial" w:cs="Arial"/>
          <w:b/>
        </w:rPr>
        <w:t xml:space="preserve"> pm</w:t>
      </w:r>
    </w:p>
    <w:p w14:paraId="555A9A67" w14:textId="77777777" w:rsidR="003E2BF3" w:rsidRDefault="003E2BF3" w:rsidP="001C2569">
      <w:pPr>
        <w:widowControl w:val="0"/>
        <w:autoSpaceDE w:val="0"/>
        <w:autoSpaceDN w:val="0"/>
        <w:adjustRightInd w:val="0"/>
        <w:jc w:val="center"/>
        <w:rPr>
          <w:rFonts w:ascii="Arial" w:eastAsia="Times New Roman" w:hAnsi="Arial" w:cs="Arial"/>
          <w:b/>
        </w:rPr>
      </w:pPr>
    </w:p>
    <w:p w14:paraId="54A07C1A" w14:textId="5E11A152" w:rsidR="00B338F2" w:rsidRPr="007B05E4" w:rsidRDefault="00657FDF" w:rsidP="00AC62C5">
      <w:pPr>
        <w:widowControl w:val="0"/>
        <w:autoSpaceDE w:val="0"/>
        <w:autoSpaceDN w:val="0"/>
        <w:adjustRightInd w:val="0"/>
        <w:jc w:val="center"/>
        <w:rPr>
          <w:rFonts w:ascii="Arial" w:eastAsia="Times New Roman" w:hAnsi="Arial" w:cs="Arial"/>
          <w:b/>
          <w:i/>
          <w:sz w:val="20"/>
          <w:szCs w:val="20"/>
        </w:rPr>
      </w:pPr>
      <w:r w:rsidRPr="007B05E4">
        <w:rPr>
          <w:rFonts w:ascii="Arial" w:eastAsia="Times New Roman" w:hAnsi="Arial" w:cs="Arial"/>
          <w:b/>
          <w:i/>
          <w:sz w:val="20"/>
          <w:szCs w:val="20"/>
        </w:rPr>
        <w:t>Sponsorships Available</w:t>
      </w:r>
      <w:r w:rsidR="00B338F2">
        <w:rPr>
          <w:rFonts w:ascii="Arial" w:eastAsia="Times New Roman" w:hAnsi="Arial" w:cs="Arial"/>
          <w:b/>
          <w:i/>
          <w:sz w:val="20"/>
          <w:szCs w:val="20"/>
        </w:rPr>
        <w:t>. Attendance is Limited, Register Early to Reserve Your Spot Before it Fills Up.</w:t>
      </w:r>
    </w:p>
    <w:p w14:paraId="31315C9B" w14:textId="77777777" w:rsidR="006B1881" w:rsidRPr="007B05E4" w:rsidRDefault="006B1881" w:rsidP="00C34345">
      <w:pPr>
        <w:widowControl w:val="0"/>
        <w:autoSpaceDE w:val="0"/>
        <w:autoSpaceDN w:val="0"/>
        <w:adjustRightInd w:val="0"/>
        <w:rPr>
          <w:rFonts w:ascii="Arial" w:eastAsia="Times New Roman" w:hAnsi="Arial" w:cs="Arial"/>
          <w:b/>
          <w:i/>
          <w:sz w:val="20"/>
          <w:szCs w:val="20"/>
        </w:rPr>
      </w:pPr>
    </w:p>
    <w:p w14:paraId="1FF36E5B" w14:textId="3688E972" w:rsidR="00657FDF" w:rsidRPr="00B51DFA" w:rsidRDefault="0086090B" w:rsidP="00C75B5A">
      <w:pPr>
        <w:widowControl w:val="0"/>
        <w:autoSpaceDE w:val="0"/>
        <w:autoSpaceDN w:val="0"/>
        <w:adjustRightInd w:val="0"/>
        <w:rPr>
          <w:rFonts w:ascii="Arial" w:eastAsia="Times New Roman" w:hAnsi="Arial" w:cs="Arial"/>
          <w:b/>
          <w:sz w:val="20"/>
          <w:szCs w:val="20"/>
        </w:rPr>
      </w:pPr>
      <w:r>
        <w:rPr>
          <w:rFonts w:ascii="Arial" w:eastAsia="Times New Roman" w:hAnsi="Arial" w:cs="Arial"/>
          <w:b/>
          <w:sz w:val="20"/>
          <w:szCs w:val="20"/>
        </w:rPr>
        <w:t>Location:</w:t>
      </w:r>
      <w:r w:rsidR="00C75B5A">
        <w:rPr>
          <w:rFonts w:ascii="Arial" w:eastAsia="Times New Roman" w:hAnsi="Arial" w:cs="Arial"/>
          <w:b/>
          <w:sz w:val="20"/>
          <w:szCs w:val="20"/>
        </w:rPr>
        <w:t xml:space="preserve"> </w:t>
      </w:r>
      <w:r w:rsidR="00657FDF" w:rsidRPr="00C75B5A">
        <w:rPr>
          <w:rFonts w:ascii="Arial" w:eastAsia="Times New Roman" w:hAnsi="Arial" w:cs="Arial"/>
          <w:b/>
          <w:color w:val="000090"/>
          <w:sz w:val="20"/>
          <w:szCs w:val="20"/>
        </w:rPr>
        <w:t>Shire LA</w:t>
      </w:r>
      <w:r w:rsidR="00B51DFA" w:rsidRPr="00C75B5A">
        <w:rPr>
          <w:rFonts w:ascii="Arial" w:eastAsia="Times New Roman" w:hAnsi="Arial" w:cs="Arial"/>
          <w:b/>
          <w:color w:val="000090"/>
          <w:sz w:val="20"/>
          <w:szCs w:val="20"/>
        </w:rPr>
        <w:t>,</w:t>
      </w:r>
      <w:r w:rsidR="00B51DFA">
        <w:rPr>
          <w:rFonts w:ascii="Arial" w:eastAsia="Times New Roman" w:hAnsi="Arial" w:cs="Arial"/>
          <w:b/>
          <w:sz w:val="20"/>
          <w:szCs w:val="20"/>
        </w:rPr>
        <w:t xml:space="preserve"> </w:t>
      </w:r>
      <w:r w:rsidR="00657FDF" w:rsidRPr="00FE2A9C">
        <w:rPr>
          <w:rFonts w:ascii="Arial" w:eastAsia="Times New Roman" w:hAnsi="Arial" w:cs="Arial"/>
          <w:b/>
          <w:color w:val="000090"/>
          <w:sz w:val="20"/>
          <w:szCs w:val="20"/>
        </w:rPr>
        <w:t>4501 Colorado Blvd</w:t>
      </w:r>
      <w:r w:rsidR="007B05E4">
        <w:rPr>
          <w:rFonts w:ascii="Arial" w:eastAsia="Times New Roman" w:hAnsi="Arial" w:cs="Arial"/>
          <w:b/>
          <w:color w:val="000090"/>
          <w:sz w:val="20"/>
          <w:szCs w:val="20"/>
        </w:rPr>
        <w:t xml:space="preserve">, </w:t>
      </w:r>
      <w:r w:rsidR="00657FDF" w:rsidRPr="00FE2A9C">
        <w:rPr>
          <w:rFonts w:ascii="Arial" w:eastAsia="Times New Roman" w:hAnsi="Arial" w:cs="Arial"/>
          <w:b/>
          <w:color w:val="000090"/>
          <w:sz w:val="20"/>
          <w:szCs w:val="20"/>
        </w:rPr>
        <w:t>Los Angeles CA 90039</w:t>
      </w:r>
    </w:p>
    <w:p w14:paraId="58DD5048" w14:textId="77777777" w:rsidR="00657FDF" w:rsidRPr="003E0942" w:rsidRDefault="00657FDF" w:rsidP="00657FDF">
      <w:pPr>
        <w:widowControl w:val="0"/>
        <w:autoSpaceDE w:val="0"/>
        <w:autoSpaceDN w:val="0"/>
        <w:adjustRightInd w:val="0"/>
        <w:spacing w:line="26" w:lineRule="atLeast"/>
        <w:rPr>
          <w:rFonts w:ascii="Arial" w:eastAsia="Times New Roman" w:hAnsi="Arial" w:cs="Times"/>
          <w:b/>
          <w:color w:val="001480"/>
          <w:sz w:val="20"/>
          <w:szCs w:val="20"/>
        </w:rPr>
      </w:pPr>
    </w:p>
    <w:p w14:paraId="4E0E77F9" w14:textId="3D709BE5" w:rsidR="00657FDF" w:rsidRDefault="00657FDF" w:rsidP="00657FDF">
      <w:pPr>
        <w:widowControl w:val="0"/>
        <w:autoSpaceDE w:val="0"/>
        <w:autoSpaceDN w:val="0"/>
        <w:adjustRightInd w:val="0"/>
        <w:spacing w:line="26" w:lineRule="atLeast"/>
        <w:rPr>
          <w:rFonts w:ascii="Arial" w:eastAsia="Times New Roman" w:hAnsi="Arial" w:cs="Times"/>
          <w:b/>
          <w:sz w:val="20"/>
          <w:szCs w:val="20"/>
        </w:rPr>
      </w:pPr>
      <w:r w:rsidRPr="003E0942">
        <w:rPr>
          <w:rFonts w:ascii="Arial" w:eastAsia="Times New Roman" w:hAnsi="Arial" w:cs="Times"/>
          <w:b/>
          <w:sz w:val="20"/>
          <w:szCs w:val="20"/>
        </w:rPr>
        <w:t>Program Managers</w:t>
      </w:r>
      <w:r w:rsidR="00C75B5A">
        <w:rPr>
          <w:rFonts w:ascii="Arial" w:eastAsia="Times New Roman" w:hAnsi="Arial" w:cs="Times"/>
          <w:b/>
          <w:sz w:val="20"/>
          <w:szCs w:val="20"/>
        </w:rPr>
        <w:t>:</w:t>
      </w:r>
    </w:p>
    <w:p w14:paraId="1C1D6C6B" w14:textId="17869FFC" w:rsidR="00657FDF" w:rsidRPr="00657FDF" w:rsidRDefault="00541736" w:rsidP="00657FDF">
      <w:pPr>
        <w:widowControl w:val="0"/>
        <w:autoSpaceDE w:val="0"/>
        <w:autoSpaceDN w:val="0"/>
        <w:adjustRightInd w:val="0"/>
        <w:spacing w:line="26" w:lineRule="atLeast"/>
        <w:rPr>
          <w:rFonts w:ascii="Arial" w:hAnsi="Arial"/>
          <w:b/>
          <w:color w:val="000090"/>
          <w:sz w:val="20"/>
          <w:szCs w:val="20"/>
        </w:rPr>
      </w:pPr>
      <w:r>
        <w:rPr>
          <w:rFonts w:ascii="Arial" w:eastAsia="Times New Roman" w:hAnsi="Arial" w:cs="Times"/>
          <w:b/>
          <w:color w:val="000090"/>
          <w:sz w:val="20"/>
          <w:szCs w:val="20"/>
        </w:rPr>
        <w:t xml:space="preserve">Justin Cantor, </w:t>
      </w:r>
      <w:r w:rsidR="00657FDF" w:rsidRPr="00657FDF">
        <w:rPr>
          <w:rFonts w:ascii="Arial" w:eastAsia="Times New Roman" w:hAnsi="Arial" w:cs="Times"/>
          <w:b/>
          <w:color w:val="000090"/>
          <w:sz w:val="20"/>
          <w:szCs w:val="20"/>
        </w:rPr>
        <w:t xml:space="preserve">PSC Biotech, ISPE LA Chapter President </w:t>
      </w:r>
    </w:p>
    <w:p w14:paraId="2FD4F9FF" w14:textId="781FBE78" w:rsidR="00657FDF" w:rsidRPr="006C03DE" w:rsidRDefault="00657FDF" w:rsidP="00657FDF">
      <w:pPr>
        <w:widowControl w:val="0"/>
        <w:autoSpaceDE w:val="0"/>
        <w:autoSpaceDN w:val="0"/>
        <w:adjustRightInd w:val="0"/>
        <w:rPr>
          <w:rFonts w:ascii="Arial" w:eastAsia="Times New Roman" w:hAnsi="Arial" w:cs="Arial"/>
          <w:b/>
          <w:bCs/>
          <w:color w:val="000090"/>
          <w:sz w:val="20"/>
          <w:szCs w:val="20"/>
        </w:rPr>
      </w:pPr>
      <w:r w:rsidRPr="006F1659">
        <w:rPr>
          <w:rFonts w:ascii="Arial" w:eastAsia="Times New Roman" w:hAnsi="Arial" w:cs="Arial"/>
          <w:b/>
          <w:bCs/>
          <w:color w:val="000090"/>
          <w:sz w:val="20"/>
          <w:szCs w:val="20"/>
        </w:rPr>
        <w:t>Paul Crissman</w:t>
      </w:r>
      <w:r w:rsidR="00541736">
        <w:rPr>
          <w:rFonts w:ascii="Arial" w:eastAsia="Times New Roman" w:hAnsi="Arial" w:cs="Arial"/>
          <w:b/>
          <w:bCs/>
          <w:color w:val="000090"/>
          <w:sz w:val="20"/>
          <w:szCs w:val="20"/>
        </w:rPr>
        <w:t xml:space="preserve">, </w:t>
      </w:r>
      <w:r>
        <w:rPr>
          <w:rFonts w:ascii="Arial" w:eastAsia="Times New Roman" w:hAnsi="Arial" w:cs="Arial"/>
          <w:b/>
          <w:bCs/>
          <w:color w:val="000090"/>
          <w:sz w:val="20"/>
          <w:szCs w:val="20"/>
        </w:rPr>
        <w:t>Biotechnical Solutions, ISPE LA Program Committee Co-Chair</w:t>
      </w:r>
    </w:p>
    <w:p w14:paraId="18877D29" w14:textId="77777777" w:rsidR="00657FDF" w:rsidRPr="003E0942" w:rsidRDefault="00657FDF" w:rsidP="00657FDF">
      <w:pPr>
        <w:widowControl w:val="0"/>
        <w:autoSpaceDE w:val="0"/>
        <w:autoSpaceDN w:val="0"/>
        <w:adjustRightInd w:val="0"/>
        <w:spacing w:line="26" w:lineRule="atLeast"/>
        <w:rPr>
          <w:rFonts w:ascii="Arial" w:eastAsia="Times New Roman" w:hAnsi="Arial" w:cs="Times"/>
          <w:b/>
          <w:color w:val="001480"/>
          <w:sz w:val="20"/>
          <w:szCs w:val="20"/>
        </w:rPr>
      </w:pPr>
    </w:p>
    <w:p w14:paraId="74DAEFF6" w14:textId="44B9F605" w:rsidR="00541736" w:rsidRPr="00541736" w:rsidRDefault="00657FDF" w:rsidP="00541736">
      <w:pPr>
        <w:widowControl w:val="0"/>
        <w:tabs>
          <w:tab w:val="left" w:pos="1080"/>
        </w:tabs>
        <w:autoSpaceDE w:val="0"/>
        <w:autoSpaceDN w:val="0"/>
        <w:adjustRightInd w:val="0"/>
        <w:spacing w:line="20" w:lineRule="atLeast"/>
        <w:rPr>
          <w:rFonts w:ascii="Arial" w:eastAsia="Times New Roman" w:hAnsi="Arial" w:cs="Arial"/>
          <w:b/>
          <w:bCs/>
          <w:sz w:val="20"/>
          <w:szCs w:val="20"/>
        </w:rPr>
      </w:pPr>
      <w:r w:rsidRPr="003E0942">
        <w:rPr>
          <w:rFonts w:ascii="Arial" w:eastAsia="Times New Roman" w:hAnsi="Arial" w:cs="Arial"/>
          <w:b/>
          <w:bCs/>
          <w:iCs/>
          <w:sz w:val="20"/>
          <w:szCs w:val="20"/>
        </w:rPr>
        <w:t>Speakers:</w:t>
      </w:r>
      <w:r w:rsidRPr="003E0942">
        <w:rPr>
          <w:rFonts w:ascii="Arial" w:eastAsia="Times New Roman" w:hAnsi="Arial" w:cs="Arial"/>
          <w:b/>
          <w:bCs/>
          <w:sz w:val="20"/>
          <w:szCs w:val="20"/>
        </w:rPr>
        <w:tab/>
      </w:r>
    </w:p>
    <w:p w14:paraId="6FB583D9" w14:textId="77777777" w:rsidR="0046391F" w:rsidRDefault="0046391F" w:rsidP="0046391F">
      <w:pPr>
        <w:widowControl w:val="0"/>
        <w:tabs>
          <w:tab w:val="left" w:pos="1080"/>
        </w:tabs>
        <w:autoSpaceDE w:val="0"/>
        <w:autoSpaceDN w:val="0"/>
        <w:adjustRightInd w:val="0"/>
        <w:spacing w:line="20" w:lineRule="atLeast"/>
        <w:rPr>
          <w:rFonts w:ascii="Arial" w:hAnsi="Arial"/>
          <w:b/>
          <w:color w:val="000090"/>
          <w:sz w:val="20"/>
          <w:szCs w:val="20"/>
        </w:rPr>
      </w:pPr>
      <w:r w:rsidRPr="00541736">
        <w:rPr>
          <w:rFonts w:ascii="Arial" w:hAnsi="Arial"/>
          <w:b/>
          <w:color w:val="000090"/>
          <w:sz w:val="20"/>
          <w:szCs w:val="20"/>
        </w:rPr>
        <w:t>Sam Kitchell, Head of Engineering, Shire</w:t>
      </w:r>
    </w:p>
    <w:p w14:paraId="02F314DD" w14:textId="42741A8E" w:rsidR="0046391F" w:rsidRPr="00541736" w:rsidRDefault="0046391F" w:rsidP="0046391F">
      <w:pPr>
        <w:widowControl w:val="0"/>
        <w:tabs>
          <w:tab w:val="left" w:pos="1080"/>
        </w:tabs>
        <w:autoSpaceDE w:val="0"/>
        <w:autoSpaceDN w:val="0"/>
        <w:adjustRightInd w:val="0"/>
        <w:spacing w:line="20" w:lineRule="atLeast"/>
        <w:rPr>
          <w:rFonts w:ascii="Arial" w:hAnsi="Arial"/>
          <w:b/>
          <w:color w:val="000090"/>
          <w:sz w:val="20"/>
          <w:szCs w:val="20"/>
        </w:rPr>
      </w:pPr>
      <w:r w:rsidRPr="00541736">
        <w:rPr>
          <w:rFonts w:ascii="Arial" w:hAnsi="Arial"/>
          <w:b/>
          <w:color w:val="000090"/>
          <w:sz w:val="20"/>
          <w:szCs w:val="20"/>
        </w:rPr>
        <w:t>Adrian Murphy, Head of Plasma Operating Unit, Shire</w:t>
      </w:r>
    </w:p>
    <w:p w14:paraId="3DB185AF" w14:textId="77777777" w:rsidR="0046391F" w:rsidRDefault="0046391F" w:rsidP="0046391F">
      <w:pPr>
        <w:widowControl w:val="0"/>
        <w:tabs>
          <w:tab w:val="left" w:pos="1080"/>
        </w:tabs>
        <w:autoSpaceDE w:val="0"/>
        <w:autoSpaceDN w:val="0"/>
        <w:adjustRightInd w:val="0"/>
        <w:spacing w:line="20" w:lineRule="atLeast"/>
        <w:rPr>
          <w:rFonts w:ascii="Arial" w:hAnsi="Arial"/>
          <w:b/>
          <w:color w:val="000090"/>
          <w:sz w:val="20"/>
          <w:szCs w:val="20"/>
        </w:rPr>
      </w:pPr>
      <w:r w:rsidRPr="00541736">
        <w:rPr>
          <w:rFonts w:ascii="Arial" w:hAnsi="Arial"/>
          <w:b/>
          <w:color w:val="000090"/>
          <w:sz w:val="20"/>
          <w:szCs w:val="20"/>
        </w:rPr>
        <w:t>Abbas Yar-Khan, Los Angeles Site Head, Shire</w:t>
      </w:r>
    </w:p>
    <w:p w14:paraId="7E6E36CA" w14:textId="77777777" w:rsidR="0046391F" w:rsidRPr="00541736" w:rsidRDefault="0046391F" w:rsidP="0046391F">
      <w:pPr>
        <w:widowControl w:val="0"/>
        <w:tabs>
          <w:tab w:val="left" w:pos="1080"/>
        </w:tabs>
        <w:autoSpaceDE w:val="0"/>
        <w:autoSpaceDN w:val="0"/>
        <w:adjustRightInd w:val="0"/>
        <w:spacing w:line="20" w:lineRule="atLeast"/>
        <w:rPr>
          <w:rFonts w:ascii="Arial" w:hAnsi="Arial"/>
          <w:b/>
          <w:color w:val="000090"/>
          <w:sz w:val="20"/>
          <w:szCs w:val="20"/>
        </w:rPr>
      </w:pPr>
      <w:r w:rsidRPr="00541736">
        <w:rPr>
          <w:rFonts w:ascii="Arial" w:hAnsi="Arial"/>
          <w:b/>
          <w:color w:val="000090"/>
          <w:sz w:val="20"/>
          <w:szCs w:val="20"/>
        </w:rPr>
        <w:t>Brian Danahy, Engineering Program Leader, Shire</w:t>
      </w:r>
    </w:p>
    <w:p w14:paraId="6F0B56C5" w14:textId="6538E874" w:rsidR="00541736" w:rsidRDefault="00541736" w:rsidP="00541736">
      <w:pPr>
        <w:widowControl w:val="0"/>
        <w:tabs>
          <w:tab w:val="left" w:pos="1080"/>
        </w:tabs>
        <w:autoSpaceDE w:val="0"/>
        <w:autoSpaceDN w:val="0"/>
        <w:adjustRightInd w:val="0"/>
        <w:spacing w:line="20" w:lineRule="atLeast"/>
        <w:rPr>
          <w:rFonts w:ascii="Arial" w:hAnsi="Arial"/>
          <w:b/>
          <w:color w:val="000090"/>
          <w:sz w:val="20"/>
          <w:szCs w:val="20"/>
        </w:rPr>
      </w:pPr>
      <w:r w:rsidRPr="00541736">
        <w:rPr>
          <w:rFonts w:ascii="Arial" w:hAnsi="Arial"/>
          <w:b/>
          <w:color w:val="000090"/>
          <w:sz w:val="20"/>
          <w:szCs w:val="20"/>
        </w:rPr>
        <w:t>Bert Chai, Capital Program Manager, Shire</w:t>
      </w:r>
    </w:p>
    <w:p w14:paraId="5C02B1C0" w14:textId="3C706C8C" w:rsidR="00541736" w:rsidRPr="00541736" w:rsidRDefault="00F829A2" w:rsidP="00541736">
      <w:pPr>
        <w:widowControl w:val="0"/>
        <w:tabs>
          <w:tab w:val="left" w:pos="1080"/>
        </w:tabs>
        <w:autoSpaceDE w:val="0"/>
        <w:autoSpaceDN w:val="0"/>
        <w:adjustRightInd w:val="0"/>
        <w:spacing w:line="20" w:lineRule="atLeast"/>
        <w:rPr>
          <w:rFonts w:ascii="Arial" w:hAnsi="Arial"/>
          <w:b/>
          <w:color w:val="000090"/>
          <w:sz w:val="20"/>
          <w:szCs w:val="20"/>
        </w:rPr>
      </w:pPr>
      <w:r>
        <w:rPr>
          <w:rFonts w:ascii="Arial" w:hAnsi="Arial"/>
          <w:b/>
          <w:color w:val="000090"/>
          <w:sz w:val="20"/>
          <w:szCs w:val="20"/>
        </w:rPr>
        <w:t>Paul Panelli, Core Market</w:t>
      </w:r>
      <w:r w:rsidR="00A2598D">
        <w:rPr>
          <w:rFonts w:ascii="Arial" w:hAnsi="Arial"/>
          <w:b/>
          <w:color w:val="000090"/>
          <w:sz w:val="20"/>
          <w:szCs w:val="20"/>
        </w:rPr>
        <w:t xml:space="preserve"> Leader</w:t>
      </w:r>
      <w:r w:rsidR="00541736">
        <w:rPr>
          <w:rFonts w:ascii="Arial" w:hAnsi="Arial"/>
          <w:b/>
          <w:color w:val="000090"/>
          <w:sz w:val="20"/>
          <w:szCs w:val="20"/>
        </w:rPr>
        <w:t xml:space="preserve">, </w:t>
      </w:r>
      <w:r w:rsidR="00A2598D">
        <w:rPr>
          <w:rFonts w:ascii="Arial" w:hAnsi="Arial"/>
          <w:b/>
          <w:color w:val="000090"/>
          <w:sz w:val="20"/>
          <w:szCs w:val="20"/>
        </w:rPr>
        <w:t xml:space="preserve">Life Sciences, </w:t>
      </w:r>
      <w:r w:rsidR="00541736">
        <w:rPr>
          <w:rFonts w:ascii="Arial" w:hAnsi="Arial"/>
          <w:b/>
          <w:color w:val="000090"/>
          <w:sz w:val="20"/>
          <w:szCs w:val="20"/>
        </w:rPr>
        <w:t>DPR Construction</w:t>
      </w:r>
    </w:p>
    <w:p w14:paraId="697742AE" w14:textId="77777777" w:rsidR="006A560A" w:rsidRPr="006A560A" w:rsidRDefault="006A560A" w:rsidP="00541736">
      <w:pPr>
        <w:widowControl w:val="0"/>
        <w:tabs>
          <w:tab w:val="left" w:pos="1080"/>
        </w:tabs>
        <w:autoSpaceDE w:val="0"/>
        <w:autoSpaceDN w:val="0"/>
        <w:adjustRightInd w:val="0"/>
        <w:spacing w:line="20" w:lineRule="atLeast"/>
        <w:rPr>
          <w:rFonts w:ascii="Arial" w:hAnsi="Arial"/>
          <w:b/>
          <w:sz w:val="20"/>
          <w:szCs w:val="20"/>
        </w:rPr>
      </w:pPr>
    </w:p>
    <w:p w14:paraId="5A19543C" w14:textId="77777777" w:rsidR="006A560A" w:rsidRPr="006A560A" w:rsidRDefault="006A560A" w:rsidP="006A560A">
      <w:pPr>
        <w:widowControl w:val="0"/>
        <w:tabs>
          <w:tab w:val="left" w:pos="1080"/>
        </w:tabs>
        <w:autoSpaceDE w:val="0"/>
        <w:autoSpaceDN w:val="0"/>
        <w:adjustRightInd w:val="0"/>
        <w:spacing w:line="20" w:lineRule="atLeast"/>
        <w:rPr>
          <w:rFonts w:ascii="Arial" w:hAnsi="Arial"/>
          <w:b/>
          <w:sz w:val="20"/>
          <w:szCs w:val="20"/>
        </w:rPr>
      </w:pPr>
      <w:r w:rsidRPr="006A560A">
        <w:rPr>
          <w:rFonts w:ascii="Arial" w:hAnsi="Arial"/>
          <w:b/>
          <w:sz w:val="20"/>
          <w:szCs w:val="20"/>
        </w:rPr>
        <w:t>Schedule:</w:t>
      </w:r>
    </w:p>
    <w:p w14:paraId="18C16C1F" w14:textId="3E256A8D" w:rsidR="006A560A" w:rsidRDefault="006A560A" w:rsidP="006A560A">
      <w:pPr>
        <w:widowControl w:val="0"/>
        <w:tabs>
          <w:tab w:val="left" w:pos="1080"/>
        </w:tabs>
        <w:autoSpaceDE w:val="0"/>
        <w:autoSpaceDN w:val="0"/>
        <w:adjustRightInd w:val="0"/>
        <w:spacing w:line="20" w:lineRule="atLeast"/>
        <w:rPr>
          <w:rFonts w:ascii="Arial" w:hAnsi="Arial"/>
          <w:b/>
          <w:bCs/>
          <w:color w:val="000090"/>
          <w:sz w:val="20"/>
          <w:szCs w:val="20"/>
        </w:rPr>
      </w:pPr>
      <w:r w:rsidRPr="006A560A">
        <w:rPr>
          <w:rFonts w:ascii="Arial" w:hAnsi="Arial"/>
          <w:b/>
          <w:bCs/>
          <w:color w:val="000090"/>
          <w:sz w:val="20"/>
          <w:szCs w:val="20"/>
        </w:rPr>
        <w:t>4:00 - 5:30 pm</w:t>
      </w:r>
      <w:r w:rsidRPr="006A560A">
        <w:rPr>
          <w:rFonts w:ascii="Arial" w:hAnsi="Arial"/>
          <w:b/>
          <w:bCs/>
          <w:color w:val="000090"/>
          <w:sz w:val="20"/>
          <w:szCs w:val="20"/>
        </w:rPr>
        <w:tab/>
        <w:t>Registration, Networking with Attendees and Sponsors</w:t>
      </w:r>
    </w:p>
    <w:p w14:paraId="0961B0A2" w14:textId="45B6AB66" w:rsidR="002D7998" w:rsidRPr="002D7998" w:rsidRDefault="002D69CE" w:rsidP="006A560A">
      <w:pPr>
        <w:widowControl w:val="0"/>
        <w:tabs>
          <w:tab w:val="left" w:pos="1080"/>
        </w:tabs>
        <w:autoSpaceDE w:val="0"/>
        <w:autoSpaceDN w:val="0"/>
        <w:adjustRightInd w:val="0"/>
        <w:spacing w:line="20" w:lineRule="atLeast"/>
        <w:rPr>
          <w:rFonts w:ascii="Arial" w:hAnsi="Arial"/>
          <w:b/>
          <w:bCs/>
          <w:color w:val="FF0000"/>
          <w:sz w:val="18"/>
          <w:szCs w:val="18"/>
        </w:rPr>
      </w:pPr>
      <w:r w:rsidRPr="002D7998">
        <w:rPr>
          <w:rFonts w:ascii="Arial" w:hAnsi="Arial"/>
          <w:b/>
          <w:bCs/>
          <w:color w:val="FF0000"/>
          <w:sz w:val="18"/>
          <w:szCs w:val="18"/>
        </w:rPr>
        <w:t>Please arrive by 5:30 pm. Groups will be staged to walk from the Visitors Center to the conference room.</w:t>
      </w:r>
      <w:r w:rsidR="002D7998">
        <w:rPr>
          <w:rFonts w:ascii="Arial" w:hAnsi="Arial"/>
          <w:b/>
          <w:bCs/>
          <w:color w:val="FF0000"/>
          <w:sz w:val="18"/>
          <w:szCs w:val="18"/>
        </w:rPr>
        <w:t xml:space="preserve"> </w:t>
      </w:r>
      <w:r w:rsidR="002D7998" w:rsidRPr="002D7998">
        <w:rPr>
          <w:rFonts w:ascii="Arial" w:hAnsi="Arial"/>
          <w:b/>
          <w:bCs/>
          <w:color w:val="FF0000"/>
          <w:sz w:val="18"/>
          <w:szCs w:val="18"/>
        </w:rPr>
        <w:t>For safety reasons, Open Toed Shoes are NOT all</w:t>
      </w:r>
      <w:r w:rsidR="002D7998">
        <w:rPr>
          <w:rFonts w:ascii="Arial" w:hAnsi="Arial"/>
          <w:b/>
          <w:bCs/>
          <w:color w:val="FF0000"/>
          <w:sz w:val="18"/>
          <w:szCs w:val="18"/>
        </w:rPr>
        <w:t>owed at any time at Shire</w:t>
      </w:r>
      <w:bookmarkStart w:id="0" w:name="_GoBack"/>
      <w:bookmarkEnd w:id="0"/>
      <w:r w:rsidR="002D7998" w:rsidRPr="002D7998">
        <w:rPr>
          <w:rFonts w:ascii="Arial" w:hAnsi="Arial"/>
          <w:b/>
          <w:bCs/>
          <w:color w:val="FF0000"/>
          <w:sz w:val="18"/>
          <w:szCs w:val="18"/>
        </w:rPr>
        <w:t>. Shoes must have, at a minimum, a strap around the back of the foot.</w:t>
      </w:r>
    </w:p>
    <w:p w14:paraId="4F5DB16F" w14:textId="77777777" w:rsidR="006A560A" w:rsidRPr="006A560A" w:rsidRDefault="006A560A" w:rsidP="006A560A">
      <w:pPr>
        <w:widowControl w:val="0"/>
        <w:tabs>
          <w:tab w:val="left" w:pos="1080"/>
        </w:tabs>
        <w:autoSpaceDE w:val="0"/>
        <w:autoSpaceDN w:val="0"/>
        <w:adjustRightInd w:val="0"/>
        <w:spacing w:line="20" w:lineRule="atLeast"/>
        <w:rPr>
          <w:rFonts w:ascii="Arial" w:hAnsi="Arial"/>
          <w:b/>
          <w:color w:val="000090"/>
          <w:sz w:val="20"/>
          <w:szCs w:val="20"/>
        </w:rPr>
      </w:pPr>
    </w:p>
    <w:p w14:paraId="0213CBCB" w14:textId="77777777" w:rsidR="001823ED" w:rsidRDefault="006A560A" w:rsidP="006A560A">
      <w:pPr>
        <w:widowControl w:val="0"/>
        <w:tabs>
          <w:tab w:val="left" w:pos="1080"/>
        </w:tabs>
        <w:autoSpaceDE w:val="0"/>
        <w:autoSpaceDN w:val="0"/>
        <w:adjustRightInd w:val="0"/>
        <w:spacing w:line="20" w:lineRule="atLeast"/>
        <w:rPr>
          <w:rFonts w:ascii="Arial" w:hAnsi="Arial"/>
          <w:b/>
          <w:bCs/>
          <w:color w:val="000090"/>
          <w:sz w:val="20"/>
          <w:szCs w:val="20"/>
        </w:rPr>
      </w:pPr>
      <w:r w:rsidRPr="006A560A">
        <w:rPr>
          <w:rFonts w:ascii="Arial" w:hAnsi="Arial"/>
          <w:b/>
          <w:bCs/>
          <w:color w:val="000090"/>
          <w:sz w:val="20"/>
          <w:szCs w:val="20"/>
        </w:rPr>
        <w:t>5:30 – 6:30 pm</w:t>
      </w:r>
      <w:r w:rsidRPr="006A560A">
        <w:rPr>
          <w:rFonts w:ascii="Arial" w:hAnsi="Arial"/>
          <w:b/>
          <w:bCs/>
          <w:color w:val="000090"/>
          <w:sz w:val="20"/>
          <w:szCs w:val="20"/>
        </w:rPr>
        <w:tab/>
      </w:r>
      <w:r w:rsidR="001823ED">
        <w:rPr>
          <w:rFonts w:ascii="Arial" w:hAnsi="Arial"/>
          <w:b/>
          <w:bCs/>
          <w:color w:val="000090"/>
          <w:sz w:val="20"/>
          <w:szCs w:val="20"/>
        </w:rPr>
        <w:t>Recognition of FOYA Awards</w:t>
      </w:r>
    </w:p>
    <w:p w14:paraId="76AD8D24" w14:textId="645413B2" w:rsidR="006A560A" w:rsidRPr="007B05E4" w:rsidRDefault="00B51DFA" w:rsidP="006A560A">
      <w:pPr>
        <w:widowControl w:val="0"/>
        <w:tabs>
          <w:tab w:val="left" w:pos="1080"/>
        </w:tabs>
        <w:autoSpaceDE w:val="0"/>
        <w:autoSpaceDN w:val="0"/>
        <w:adjustRightInd w:val="0"/>
        <w:spacing w:line="20" w:lineRule="atLeast"/>
        <w:rPr>
          <w:rFonts w:ascii="Arial" w:hAnsi="Arial"/>
          <w:bCs/>
          <w:color w:val="000090"/>
          <w:sz w:val="20"/>
          <w:szCs w:val="20"/>
        </w:rPr>
      </w:pPr>
      <w:r w:rsidRPr="001823ED">
        <w:rPr>
          <w:rFonts w:ascii="Arial" w:hAnsi="Arial"/>
          <w:bCs/>
          <w:color w:val="000090"/>
          <w:sz w:val="20"/>
          <w:szCs w:val="20"/>
        </w:rPr>
        <w:t>Site Overview</w:t>
      </w:r>
      <w:r w:rsidR="002D69CE">
        <w:rPr>
          <w:rFonts w:ascii="Arial" w:hAnsi="Arial"/>
          <w:bCs/>
          <w:color w:val="000090"/>
          <w:sz w:val="20"/>
          <w:szCs w:val="20"/>
        </w:rPr>
        <w:t xml:space="preserve">, </w:t>
      </w:r>
      <w:r w:rsidR="006A560A" w:rsidRPr="007B05E4">
        <w:rPr>
          <w:rFonts w:ascii="Arial" w:hAnsi="Arial"/>
          <w:bCs/>
          <w:color w:val="000090"/>
          <w:sz w:val="20"/>
          <w:szCs w:val="20"/>
        </w:rPr>
        <w:t xml:space="preserve">Background of Project Goals, Perspective on FOYA Awards </w:t>
      </w:r>
      <w:r w:rsidR="00D731BF">
        <w:rPr>
          <w:rFonts w:ascii="Arial" w:hAnsi="Arial"/>
          <w:bCs/>
          <w:color w:val="000090"/>
          <w:sz w:val="20"/>
          <w:szCs w:val="20"/>
        </w:rPr>
        <w:t xml:space="preserve">and </w:t>
      </w:r>
      <w:r w:rsidR="003A73CE">
        <w:rPr>
          <w:rFonts w:ascii="Arial" w:hAnsi="Arial"/>
          <w:bCs/>
          <w:color w:val="000090"/>
          <w:sz w:val="20"/>
          <w:szCs w:val="20"/>
        </w:rPr>
        <w:t>Submission/</w:t>
      </w:r>
      <w:r w:rsidR="006A560A" w:rsidRPr="007B05E4">
        <w:rPr>
          <w:rFonts w:ascii="Arial" w:hAnsi="Arial"/>
          <w:bCs/>
          <w:color w:val="000090"/>
          <w:sz w:val="20"/>
          <w:szCs w:val="20"/>
        </w:rPr>
        <w:t>Selection Process</w:t>
      </w:r>
    </w:p>
    <w:p w14:paraId="7B0C99DB" w14:textId="77777777" w:rsidR="006A560A" w:rsidRPr="006A560A" w:rsidRDefault="006A560A" w:rsidP="006A560A">
      <w:pPr>
        <w:widowControl w:val="0"/>
        <w:tabs>
          <w:tab w:val="left" w:pos="1080"/>
        </w:tabs>
        <w:autoSpaceDE w:val="0"/>
        <w:autoSpaceDN w:val="0"/>
        <w:adjustRightInd w:val="0"/>
        <w:spacing w:line="20" w:lineRule="atLeast"/>
        <w:rPr>
          <w:rFonts w:ascii="Arial" w:hAnsi="Arial"/>
          <w:b/>
          <w:color w:val="000090"/>
          <w:sz w:val="20"/>
          <w:szCs w:val="20"/>
        </w:rPr>
      </w:pPr>
    </w:p>
    <w:p w14:paraId="2D776976" w14:textId="621603A8" w:rsidR="006A560A" w:rsidRDefault="006A560A" w:rsidP="006A560A">
      <w:pPr>
        <w:widowControl w:val="0"/>
        <w:tabs>
          <w:tab w:val="left" w:pos="108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6:30 - 7:30 pm</w:t>
      </w:r>
      <w:r>
        <w:rPr>
          <w:rFonts w:ascii="Arial" w:hAnsi="Arial"/>
          <w:b/>
          <w:bCs/>
          <w:color w:val="000090"/>
          <w:sz w:val="20"/>
          <w:szCs w:val="20"/>
        </w:rPr>
        <w:tab/>
      </w:r>
      <w:r w:rsidRPr="006A560A">
        <w:rPr>
          <w:rFonts w:ascii="Arial" w:hAnsi="Arial"/>
          <w:b/>
          <w:bCs/>
          <w:color w:val="000090"/>
          <w:sz w:val="20"/>
          <w:szCs w:val="20"/>
        </w:rPr>
        <w:t xml:space="preserve">Shire Tour </w:t>
      </w:r>
      <w:r w:rsidR="00D731BF">
        <w:rPr>
          <w:rFonts w:ascii="Arial" w:hAnsi="Arial"/>
          <w:b/>
          <w:bCs/>
          <w:color w:val="000090"/>
          <w:sz w:val="20"/>
          <w:szCs w:val="20"/>
        </w:rPr>
        <w:t>of Buildings 6 and 8</w:t>
      </w:r>
    </w:p>
    <w:p w14:paraId="17C8A498" w14:textId="77777777" w:rsidR="000F367D" w:rsidRPr="006A560A" w:rsidRDefault="000F367D" w:rsidP="006A560A">
      <w:pPr>
        <w:widowControl w:val="0"/>
        <w:tabs>
          <w:tab w:val="left" w:pos="1080"/>
        </w:tabs>
        <w:autoSpaceDE w:val="0"/>
        <w:autoSpaceDN w:val="0"/>
        <w:adjustRightInd w:val="0"/>
        <w:spacing w:line="20" w:lineRule="atLeast"/>
        <w:rPr>
          <w:rFonts w:ascii="Arial" w:hAnsi="Arial"/>
          <w:b/>
          <w:bCs/>
          <w:color w:val="000090"/>
          <w:sz w:val="20"/>
          <w:szCs w:val="20"/>
        </w:rPr>
      </w:pPr>
    </w:p>
    <w:p w14:paraId="5FC359DF" w14:textId="77777777" w:rsidR="00B51DFA" w:rsidRDefault="00B51DFA" w:rsidP="006A560A">
      <w:pPr>
        <w:widowControl w:val="0"/>
        <w:tabs>
          <w:tab w:val="left" w:pos="1080"/>
        </w:tabs>
        <w:autoSpaceDE w:val="0"/>
        <w:autoSpaceDN w:val="0"/>
        <w:adjustRightInd w:val="0"/>
        <w:spacing w:line="20" w:lineRule="atLeast"/>
        <w:rPr>
          <w:rFonts w:ascii="Arial" w:hAnsi="Arial"/>
          <w:bCs/>
          <w:color w:val="000090"/>
          <w:sz w:val="20"/>
          <w:szCs w:val="20"/>
        </w:rPr>
      </w:pPr>
    </w:p>
    <w:p w14:paraId="645B9D85" w14:textId="29B6EB88" w:rsidR="00B51DFA" w:rsidRDefault="00B51DFA" w:rsidP="00B51DFA">
      <w:pPr>
        <w:widowControl w:val="0"/>
        <w:tabs>
          <w:tab w:val="left" w:pos="1080"/>
        </w:tabs>
        <w:autoSpaceDE w:val="0"/>
        <w:autoSpaceDN w:val="0"/>
        <w:adjustRightInd w:val="0"/>
        <w:spacing w:line="20" w:lineRule="atLeast"/>
        <w:jc w:val="center"/>
        <w:rPr>
          <w:rFonts w:ascii="Arial" w:hAnsi="Arial"/>
          <w:bCs/>
          <w:color w:val="000090"/>
          <w:sz w:val="20"/>
          <w:szCs w:val="20"/>
        </w:rPr>
      </w:pPr>
      <w:r>
        <w:rPr>
          <w:rFonts w:ascii="Arial" w:hAnsi="Arial"/>
          <w:bCs/>
          <w:noProof/>
          <w:sz w:val="18"/>
          <w:szCs w:val="18"/>
        </w:rPr>
        <w:drawing>
          <wp:inline distT="0" distB="0" distL="0" distR="0" wp14:anchorId="69768FAE" wp14:editId="7922076A">
            <wp:extent cx="4212326" cy="2100313"/>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r ISPE LA 2018 Sponsor logos for flyers.jpg"/>
                    <pic:cNvPicPr/>
                  </pic:nvPicPr>
                  <pic:blipFill>
                    <a:blip r:embed="rId9">
                      <a:extLst>
                        <a:ext uri="{28A0092B-C50C-407E-A947-70E740481C1C}">
                          <a14:useLocalDpi xmlns:a14="http://schemas.microsoft.com/office/drawing/2010/main" val="0"/>
                        </a:ext>
                      </a:extLst>
                    </a:blip>
                    <a:stretch>
                      <a:fillRect/>
                    </a:stretch>
                  </pic:blipFill>
                  <pic:spPr>
                    <a:xfrm>
                      <a:off x="0" y="0"/>
                      <a:ext cx="4214211" cy="2101253"/>
                    </a:xfrm>
                    <a:prstGeom prst="rect">
                      <a:avLst/>
                    </a:prstGeom>
                  </pic:spPr>
                </pic:pic>
              </a:graphicData>
            </a:graphic>
          </wp:inline>
        </w:drawing>
      </w:r>
    </w:p>
    <w:p w14:paraId="62DD3E5E" w14:textId="77777777" w:rsidR="008E4D84" w:rsidRDefault="008E4D84" w:rsidP="006A560A">
      <w:pPr>
        <w:widowControl w:val="0"/>
        <w:tabs>
          <w:tab w:val="left" w:pos="1080"/>
        </w:tabs>
        <w:autoSpaceDE w:val="0"/>
        <w:autoSpaceDN w:val="0"/>
        <w:adjustRightInd w:val="0"/>
        <w:spacing w:line="20" w:lineRule="atLeast"/>
        <w:rPr>
          <w:rFonts w:ascii="Arial" w:hAnsi="Arial"/>
          <w:bCs/>
          <w:color w:val="000090"/>
          <w:sz w:val="20"/>
          <w:szCs w:val="20"/>
        </w:rPr>
      </w:pPr>
    </w:p>
    <w:p w14:paraId="5CAE875F" w14:textId="7FF85463" w:rsidR="008E4D84" w:rsidRDefault="00AE252C" w:rsidP="00AE252C">
      <w:pPr>
        <w:widowControl w:val="0"/>
        <w:tabs>
          <w:tab w:val="left" w:pos="1080"/>
        </w:tabs>
        <w:autoSpaceDE w:val="0"/>
        <w:autoSpaceDN w:val="0"/>
        <w:adjustRightInd w:val="0"/>
        <w:spacing w:line="20" w:lineRule="atLeast"/>
        <w:jc w:val="center"/>
        <w:rPr>
          <w:rFonts w:ascii="Arial" w:hAnsi="Arial"/>
          <w:bCs/>
          <w:color w:val="000090"/>
          <w:sz w:val="20"/>
          <w:szCs w:val="20"/>
        </w:rPr>
      </w:pPr>
      <w:r>
        <w:rPr>
          <w:rFonts w:ascii="Arial" w:hAnsi="Arial"/>
          <w:bCs/>
          <w:noProof/>
          <w:color w:val="000090"/>
          <w:sz w:val="20"/>
          <w:szCs w:val="20"/>
        </w:rPr>
        <w:lastRenderedPageBreak/>
        <w:drawing>
          <wp:inline distT="0" distB="0" distL="0" distR="0" wp14:anchorId="74CA5BF6" wp14:editId="60F8E4F5">
            <wp:extent cx="6858000" cy="2143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OYA graphic page.pdf"/>
                    <pic:cNvPicPr/>
                  </pic:nvPicPr>
                  <pic:blipFill>
                    <a:blip r:embed="rId10">
                      <a:extLst>
                        <a:ext uri="{28A0092B-C50C-407E-A947-70E740481C1C}">
                          <a14:useLocalDpi xmlns:a14="http://schemas.microsoft.com/office/drawing/2010/main" val="0"/>
                        </a:ext>
                      </a:extLst>
                    </a:blip>
                    <a:stretch>
                      <a:fillRect/>
                    </a:stretch>
                  </pic:blipFill>
                  <pic:spPr>
                    <a:xfrm>
                      <a:off x="0" y="0"/>
                      <a:ext cx="6858000" cy="2143125"/>
                    </a:xfrm>
                    <a:prstGeom prst="rect">
                      <a:avLst/>
                    </a:prstGeom>
                  </pic:spPr>
                </pic:pic>
              </a:graphicData>
            </a:graphic>
          </wp:inline>
        </w:drawing>
      </w:r>
    </w:p>
    <w:p w14:paraId="677075C0" w14:textId="2766A841" w:rsidR="007B05E4" w:rsidRPr="007B05E4" w:rsidRDefault="007B05E4" w:rsidP="00B93CA0">
      <w:pPr>
        <w:widowControl w:val="0"/>
        <w:tabs>
          <w:tab w:val="left" w:pos="1080"/>
        </w:tabs>
        <w:autoSpaceDE w:val="0"/>
        <w:autoSpaceDN w:val="0"/>
        <w:adjustRightInd w:val="0"/>
        <w:spacing w:line="20" w:lineRule="atLeast"/>
        <w:jc w:val="center"/>
        <w:rPr>
          <w:rFonts w:ascii="Arial" w:hAnsi="Arial"/>
          <w:b/>
          <w:bCs/>
          <w:color w:val="000090"/>
          <w:sz w:val="20"/>
          <w:szCs w:val="20"/>
        </w:rPr>
      </w:pPr>
    </w:p>
    <w:p w14:paraId="48E92FB5" w14:textId="73F7D1B9" w:rsidR="007B05E4" w:rsidRDefault="007B05E4" w:rsidP="00A46393">
      <w:pPr>
        <w:jc w:val="center"/>
        <w:rPr>
          <w:rFonts w:ascii="Arial" w:eastAsia="Times New Roman" w:hAnsi="Arial" w:cs="Arial"/>
          <w:b/>
          <w:bCs/>
          <w:color w:val="FF0000"/>
          <w:sz w:val="20"/>
          <w:szCs w:val="20"/>
          <w:shd w:val="clear" w:color="auto" w:fill="FFFFFF"/>
        </w:rPr>
      </w:pPr>
    </w:p>
    <w:p w14:paraId="17304A6C" w14:textId="1F2508FF" w:rsidR="006A560A" w:rsidRPr="007B05E4" w:rsidRDefault="006A560A" w:rsidP="006A560A">
      <w:pPr>
        <w:pStyle w:val="ListParagraph"/>
        <w:tabs>
          <w:tab w:val="left" w:pos="1620"/>
        </w:tabs>
        <w:rPr>
          <w:rFonts w:ascii="Arial" w:hAnsi="Arial"/>
          <w:bCs/>
          <w:sz w:val="18"/>
          <w:szCs w:val="18"/>
        </w:rPr>
      </w:pPr>
      <w:r w:rsidRPr="007B05E4">
        <w:rPr>
          <w:rFonts w:ascii="Arial" w:hAnsi="Arial"/>
          <w:bCs/>
          <w:sz w:val="18"/>
          <w:szCs w:val="18"/>
        </w:rPr>
        <w:t>In March ISPE announced the 2018 ISPE Facility of the Year Awards (FOYA) Category winners at its 2018 ISPE Europe Annual Conference in Rome, Italy. The Facility of the Year Awards is the premier global awards program recognizing innovation and creativity in manufacturing facilities serving the regulated healthcare industry. The award-winning projects selected by the Facility of the Year Awards program set the standard for pharmaceutical facilities of the future by demonstrating excellence in facility design, construction, and operations.</w:t>
      </w:r>
    </w:p>
    <w:p w14:paraId="2EDC6B4A" w14:textId="77777777" w:rsidR="008E4D84" w:rsidRDefault="008E4D84" w:rsidP="006A560A">
      <w:pPr>
        <w:pStyle w:val="ListParagraph"/>
        <w:tabs>
          <w:tab w:val="left" w:pos="1620"/>
        </w:tabs>
        <w:rPr>
          <w:rFonts w:ascii="Arial" w:hAnsi="Arial"/>
          <w:bCs/>
          <w:sz w:val="18"/>
          <w:szCs w:val="18"/>
        </w:rPr>
      </w:pPr>
    </w:p>
    <w:p w14:paraId="509BA1D5" w14:textId="792C2D8D" w:rsidR="006A560A" w:rsidRPr="007B05E4" w:rsidRDefault="006A560A" w:rsidP="006A560A">
      <w:pPr>
        <w:pStyle w:val="ListParagraph"/>
        <w:tabs>
          <w:tab w:val="left" w:pos="1620"/>
        </w:tabs>
        <w:rPr>
          <w:rFonts w:ascii="Arial" w:hAnsi="Arial"/>
          <w:bCs/>
          <w:sz w:val="18"/>
          <w:szCs w:val="18"/>
        </w:rPr>
      </w:pPr>
      <w:r w:rsidRPr="007B05E4">
        <w:rPr>
          <w:rFonts w:ascii="Arial" w:hAnsi="Arial"/>
          <w:bCs/>
          <w:sz w:val="18"/>
          <w:szCs w:val="18"/>
        </w:rPr>
        <w:t xml:space="preserve"> “Each of our 2018 Category Winners exemplify the core mission of the Facility of the Year Awards program—to create high quality medicines for all global patients,” said John Bournas, ISPE CEO and President. “Their use of cutting-edge engineering and innovative new technologies contributes to the advancement of our industry and, most importantly, to improving people’s lives.”</w:t>
      </w:r>
    </w:p>
    <w:p w14:paraId="7D9C375A" w14:textId="77777777" w:rsidR="006A560A" w:rsidRPr="007B05E4" w:rsidRDefault="006A560A" w:rsidP="006A560A">
      <w:pPr>
        <w:pStyle w:val="ListParagraph"/>
        <w:tabs>
          <w:tab w:val="left" w:pos="1620"/>
        </w:tabs>
        <w:rPr>
          <w:rFonts w:ascii="Arial" w:hAnsi="Arial"/>
          <w:bCs/>
          <w:sz w:val="18"/>
          <w:szCs w:val="18"/>
        </w:rPr>
      </w:pPr>
    </w:p>
    <w:p w14:paraId="1C187C5B" w14:textId="0B24C375" w:rsidR="008E4D84" w:rsidRPr="00A10C59" w:rsidRDefault="006A560A" w:rsidP="00A10C59">
      <w:pPr>
        <w:pStyle w:val="ListParagraph"/>
        <w:tabs>
          <w:tab w:val="left" w:pos="1620"/>
        </w:tabs>
        <w:rPr>
          <w:rFonts w:ascii="Arial" w:hAnsi="Arial"/>
          <w:b/>
          <w:bCs/>
          <w:sz w:val="20"/>
          <w:szCs w:val="20"/>
        </w:rPr>
      </w:pPr>
      <w:r w:rsidRPr="00A10C59">
        <w:rPr>
          <w:rFonts w:ascii="Arial" w:hAnsi="Arial"/>
          <w:b/>
          <w:bCs/>
          <w:sz w:val="20"/>
          <w:szCs w:val="20"/>
        </w:rPr>
        <w:t>2018 Facility of the Year Category Award Winners</w:t>
      </w:r>
      <w:r w:rsidR="00A10C59" w:rsidRPr="00A10C59">
        <w:rPr>
          <w:rFonts w:ascii="Arial" w:hAnsi="Arial"/>
          <w:b/>
          <w:bCs/>
          <w:sz w:val="20"/>
          <w:szCs w:val="20"/>
        </w:rPr>
        <w:tab/>
      </w:r>
    </w:p>
    <w:p w14:paraId="037B309A" w14:textId="21EEC04B" w:rsidR="008E4D84" w:rsidRPr="008E4D84" w:rsidRDefault="008E4D84" w:rsidP="008E4D84">
      <w:pPr>
        <w:pStyle w:val="ListParagraph"/>
        <w:tabs>
          <w:tab w:val="left" w:pos="1620"/>
        </w:tabs>
        <w:rPr>
          <w:rFonts w:ascii="Arial" w:hAnsi="Arial"/>
          <w:bCs/>
          <w:sz w:val="18"/>
          <w:szCs w:val="18"/>
        </w:rPr>
      </w:pPr>
      <w:r w:rsidRPr="008E4D84">
        <w:rPr>
          <w:rFonts w:ascii="Arial" w:hAnsi="Arial"/>
          <w:b/>
          <w:bCs/>
          <w:sz w:val="18"/>
          <w:szCs w:val="18"/>
        </w:rPr>
        <w:t>Shire</w:t>
      </w:r>
      <w:r w:rsidRPr="008E4D84">
        <w:rPr>
          <w:rFonts w:ascii="Arial" w:hAnsi="Arial"/>
          <w:bCs/>
          <w:sz w:val="18"/>
          <w:szCs w:val="18"/>
        </w:rPr>
        <w:t xml:space="preserve"> won the Facility Integration Category Award for its construction of a new 120,000 square foot purification facility (Building 8</w:t>
      </w:r>
      <w:r w:rsidR="00B1641F">
        <w:rPr>
          <w:rFonts w:ascii="Arial" w:hAnsi="Arial"/>
          <w:bCs/>
          <w:sz w:val="18"/>
          <w:szCs w:val="18"/>
        </w:rPr>
        <w:t>) in Los Angeles</w:t>
      </w:r>
      <w:r w:rsidRPr="008E4D84">
        <w:rPr>
          <w:rFonts w:ascii="Arial" w:hAnsi="Arial"/>
          <w:bCs/>
          <w:sz w:val="18"/>
          <w:szCs w:val="18"/>
        </w:rPr>
        <w:t>. The Application of excellent and innovative design practices as well as superior planning led to the successful integration of Shire’s new facility into an existing operational campus.</w:t>
      </w:r>
    </w:p>
    <w:p w14:paraId="28042909" w14:textId="77777777" w:rsidR="008E4D84" w:rsidRPr="008E4D84" w:rsidRDefault="008E4D84" w:rsidP="008E4D84">
      <w:pPr>
        <w:pStyle w:val="ListParagraph"/>
        <w:tabs>
          <w:tab w:val="left" w:pos="1620"/>
        </w:tabs>
        <w:rPr>
          <w:rFonts w:ascii="Arial" w:hAnsi="Arial"/>
          <w:bCs/>
          <w:sz w:val="18"/>
          <w:szCs w:val="18"/>
        </w:rPr>
      </w:pPr>
    </w:p>
    <w:p w14:paraId="7267642E" w14:textId="2FDFFFB6" w:rsidR="008E4D84" w:rsidRPr="008E4D84" w:rsidRDefault="008E4D84" w:rsidP="006A560A">
      <w:pPr>
        <w:pStyle w:val="ListParagraph"/>
        <w:tabs>
          <w:tab w:val="left" w:pos="1620"/>
        </w:tabs>
        <w:rPr>
          <w:rFonts w:ascii="Arial" w:hAnsi="Arial"/>
          <w:bCs/>
          <w:sz w:val="18"/>
          <w:szCs w:val="18"/>
        </w:rPr>
      </w:pPr>
      <w:r w:rsidRPr="008E4D84">
        <w:rPr>
          <w:rFonts w:ascii="Arial" w:hAnsi="Arial"/>
          <w:b/>
          <w:bCs/>
          <w:sz w:val="18"/>
          <w:szCs w:val="18"/>
        </w:rPr>
        <w:t>Shire</w:t>
      </w:r>
      <w:r w:rsidRPr="008E4D84">
        <w:rPr>
          <w:rFonts w:ascii="Arial" w:hAnsi="Arial"/>
          <w:bCs/>
          <w:sz w:val="18"/>
          <w:szCs w:val="18"/>
        </w:rPr>
        <w:t xml:space="preserve"> also won the Operational Excellence Category Award for its Quality Control Laboratory (Building 6</w:t>
      </w:r>
      <w:r w:rsidR="00B1641F">
        <w:rPr>
          <w:rFonts w:ascii="Arial" w:hAnsi="Arial"/>
          <w:bCs/>
          <w:sz w:val="18"/>
          <w:szCs w:val="18"/>
        </w:rPr>
        <w:t>) in Los Angeles</w:t>
      </w:r>
      <w:r w:rsidRPr="008E4D84">
        <w:rPr>
          <w:rFonts w:ascii="Arial" w:hAnsi="Arial"/>
          <w:bCs/>
          <w:sz w:val="18"/>
          <w:szCs w:val="18"/>
        </w:rPr>
        <w:t>. This project addressed the development and operationalization of a next generation quality control lab to meet the increasing global demand for plasma derived therapies.</w:t>
      </w:r>
    </w:p>
    <w:p w14:paraId="5C4DE8C5" w14:textId="77777777" w:rsidR="006A560A" w:rsidRPr="008E4D84" w:rsidRDefault="006A560A" w:rsidP="006A560A">
      <w:pPr>
        <w:pStyle w:val="ListParagraph"/>
        <w:tabs>
          <w:tab w:val="left" w:pos="1620"/>
        </w:tabs>
        <w:rPr>
          <w:rFonts w:ascii="Arial" w:hAnsi="Arial"/>
          <w:bCs/>
          <w:sz w:val="18"/>
          <w:szCs w:val="18"/>
        </w:rPr>
      </w:pPr>
    </w:p>
    <w:p w14:paraId="33E7B93D" w14:textId="43E40DD5" w:rsidR="006A560A" w:rsidRPr="008E4D84" w:rsidRDefault="006A560A" w:rsidP="006A560A">
      <w:pPr>
        <w:pStyle w:val="ListParagraph"/>
        <w:tabs>
          <w:tab w:val="left" w:pos="1620"/>
        </w:tabs>
        <w:rPr>
          <w:rFonts w:ascii="Arial" w:hAnsi="Arial"/>
          <w:bCs/>
          <w:sz w:val="18"/>
          <w:szCs w:val="18"/>
        </w:rPr>
      </w:pPr>
      <w:r w:rsidRPr="008E4D84">
        <w:rPr>
          <w:rFonts w:ascii="Arial" w:hAnsi="Arial"/>
          <w:b/>
          <w:bCs/>
          <w:sz w:val="18"/>
          <w:szCs w:val="18"/>
        </w:rPr>
        <w:t>BioMarin Pharmaceutical, Inc</w:t>
      </w:r>
      <w:r w:rsidRPr="008E4D84">
        <w:rPr>
          <w:rFonts w:ascii="Arial" w:hAnsi="Arial"/>
          <w:bCs/>
          <w:sz w:val="18"/>
          <w:szCs w:val="18"/>
        </w:rPr>
        <w:t>. is the winner of the Project Execution Cate</w:t>
      </w:r>
      <w:r w:rsidR="00B1641F">
        <w:rPr>
          <w:rFonts w:ascii="Arial" w:hAnsi="Arial"/>
          <w:bCs/>
          <w:sz w:val="18"/>
          <w:szCs w:val="18"/>
        </w:rPr>
        <w:t xml:space="preserve">gory Award for its </w:t>
      </w:r>
      <w:r w:rsidR="00B1641F" w:rsidRPr="00B1641F">
        <w:rPr>
          <w:rFonts w:ascii="Arial" w:hAnsi="Arial"/>
          <w:bCs/>
          <w:sz w:val="18"/>
          <w:szCs w:val="18"/>
        </w:rPr>
        <w:t>Gene Therapy Manufacturing Facility</w:t>
      </w:r>
      <w:r w:rsidR="00B1641F">
        <w:rPr>
          <w:rFonts w:ascii="Arial" w:hAnsi="Arial"/>
          <w:bCs/>
          <w:sz w:val="18"/>
          <w:szCs w:val="18"/>
        </w:rPr>
        <w:t>,</w:t>
      </w:r>
      <w:r w:rsidRPr="008E4D84">
        <w:rPr>
          <w:rFonts w:ascii="Arial" w:hAnsi="Arial"/>
          <w:bCs/>
          <w:sz w:val="18"/>
          <w:szCs w:val="18"/>
        </w:rPr>
        <w:t xml:space="preserve"> which entailed transforming a basic infrastr</w:t>
      </w:r>
      <w:r w:rsidR="00B1641F">
        <w:rPr>
          <w:rFonts w:ascii="Arial" w:hAnsi="Arial"/>
          <w:bCs/>
          <w:sz w:val="18"/>
          <w:szCs w:val="18"/>
        </w:rPr>
        <w:t>ucture in Novato, California</w:t>
      </w:r>
      <w:r w:rsidRPr="008E4D84">
        <w:rPr>
          <w:rFonts w:ascii="Arial" w:hAnsi="Arial"/>
          <w:bCs/>
          <w:sz w:val="18"/>
          <w:szCs w:val="18"/>
        </w:rPr>
        <w:t xml:space="preserve"> into one of the first gene manufacturing facilities of its kind in the world—in just 14 months.</w:t>
      </w:r>
    </w:p>
    <w:p w14:paraId="09848406" w14:textId="77777777" w:rsidR="006A560A" w:rsidRPr="008E4D84" w:rsidRDefault="006A560A" w:rsidP="006A560A">
      <w:pPr>
        <w:pStyle w:val="ListParagraph"/>
        <w:tabs>
          <w:tab w:val="left" w:pos="1620"/>
        </w:tabs>
        <w:rPr>
          <w:rFonts w:ascii="Arial" w:hAnsi="Arial"/>
          <w:bCs/>
          <w:sz w:val="18"/>
          <w:szCs w:val="18"/>
        </w:rPr>
      </w:pPr>
    </w:p>
    <w:p w14:paraId="3BC9862A" w14:textId="77777777" w:rsidR="006A560A" w:rsidRPr="008E4D84" w:rsidRDefault="006A560A" w:rsidP="006A560A">
      <w:pPr>
        <w:pStyle w:val="ListParagraph"/>
        <w:tabs>
          <w:tab w:val="left" w:pos="1620"/>
        </w:tabs>
        <w:rPr>
          <w:rFonts w:ascii="Arial" w:hAnsi="Arial"/>
          <w:bCs/>
          <w:sz w:val="18"/>
          <w:szCs w:val="18"/>
        </w:rPr>
      </w:pPr>
      <w:r w:rsidRPr="008E4D84">
        <w:rPr>
          <w:rFonts w:ascii="Arial" w:hAnsi="Arial"/>
          <w:b/>
          <w:bCs/>
          <w:sz w:val="18"/>
          <w:szCs w:val="18"/>
        </w:rPr>
        <w:t>Vetter Pharma-Fertigung GmbH &amp; Co.KG is</w:t>
      </w:r>
      <w:r w:rsidRPr="008E4D84">
        <w:rPr>
          <w:rFonts w:ascii="Arial" w:hAnsi="Arial"/>
          <w:bCs/>
          <w:sz w:val="18"/>
          <w:szCs w:val="18"/>
        </w:rPr>
        <w:t xml:space="preserve"> the winner of the Facility of the Future Category Award for its project to optimize pharmaceutical processes at its Center for Visual Inspection and Logistics in Ravensburg, Germany. The facility features a significant number of unique, innovative solutions, including flexible options for utilizing space and expanding the site to fit customer needs.</w:t>
      </w:r>
    </w:p>
    <w:p w14:paraId="3D2CC4A3" w14:textId="77777777" w:rsidR="006A560A" w:rsidRPr="008E4D84" w:rsidRDefault="006A560A" w:rsidP="006A560A">
      <w:pPr>
        <w:pStyle w:val="ListParagraph"/>
        <w:tabs>
          <w:tab w:val="left" w:pos="1620"/>
        </w:tabs>
        <w:rPr>
          <w:rFonts w:ascii="Arial" w:hAnsi="Arial"/>
          <w:bCs/>
          <w:sz w:val="18"/>
          <w:szCs w:val="18"/>
        </w:rPr>
      </w:pPr>
    </w:p>
    <w:p w14:paraId="798070B6" w14:textId="64743EAF" w:rsidR="006A560A" w:rsidRPr="007B05E4" w:rsidRDefault="005352DF" w:rsidP="006A560A">
      <w:pPr>
        <w:pStyle w:val="ListParagraph"/>
        <w:tabs>
          <w:tab w:val="left" w:pos="1620"/>
        </w:tabs>
        <w:rPr>
          <w:rFonts w:ascii="Arial" w:hAnsi="Arial"/>
          <w:bCs/>
          <w:sz w:val="18"/>
          <w:szCs w:val="18"/>
        </w:rPr>
      </w:pPr>
      <w:r w:rsidRPr="005352DF">
        <w:rPr>
          <w:rFonts w:ascii="Arial" w:hAnsi="Arial"/>
          <w:b/>
          <w:bCs/>
          <w:sz w:val="18"/>
          <w:szCs w:val="18"/>
        </w:rPr>
        <w:t>Wyeth Pharmaceuticals Co, a Pfizer Company</w:t>
      </w:r>
      <w:r>
        <w:rPr>
          <w:rFonts w:ascii="Arial" w:hAnsi="Arial"/>
          <w:bCs/>
          <w:sz w:val="18"/>
          <w:szCs w:val="18"/>
        </w:rPr>
        <w:t>, won the</w:t>
      </w:r>
      <w:r w:rsidRPr="007B05E4">
        <w:rPr>
          <w:rFonts w:ascii="Arial" w:hAnsi="Arial"/>
          <w:bCs/>
          <w:sz w:val="18"/>
          <w:szCs w:val="18"/>
        </w:rPr>
        <w:t xml:space="preserve"> </w:t>
      </w:r>
      <w:r w:rsidR="006A560A" w:rsidRPr="007B05E4">
        <w:rPr>
          <w:rFonts w:ascii="Arial" w:hAnsi="Arial"/>
          <w:bCs/>
          <w:sz w:val="18"/>
          <w:szCs w:val="18"/>
        </w:rPr>
        <w:t>The Sustai</w:t>
      </w:r>
      <w:r>
        <w:rPr>
          <w:rFonts w:ascii="Arial" w:hAnsi="Arial"/>
          <w:bCs/>
          <w:sz w:val="18"/>
          <w:szCs w:val="18"/>
        </w:rPr>
        <w:t>nability Category</w:t>
      </w:r>
      <w:r w:rsidR="006A560A" w:rsidRPr="007B05E4">
        <w:rPr>
          <w:rFonts w:ascii="Arial" w:hAnsi="Arial"/>
          <w:bCs/>
          <w:sz w:val="18"/>
          <w:szCs w:val="18"/>
        </w:rPr>
        <w:t>, for its Pfizer Consumer Health manufacturing facility in Suzhou, Jiangsu Province, China. Project Diamond set a new bar by creating a facility that embraces a holistic approach to sustainability going far beyond application of Good Engineering Practices.</w:t>
      </w:r>
    </w:p>
    <w:p w14:paraId="4F70EB9B" w14:textId="77777777" w:rsidR="006A560A" w:rsidRPr="007B05E4" w:rsidRDefault="006A560A" w:rsidP="006A560A">
      <w:pPr>
        <w:pStyle w:val="ListParagraph"/>
        <w:tabs>
          <w:tab w:val="left" w:pos="1620"/>
        </w:tabs>
        <w:rPr>
          <w:rFonts w:ascii="Arial" w:hAnsi="Arial"/>
          <w:bCs/>
          <w:sz w:val="18"/>
          <w:szCs w:val="18"/>
        </w:rPr>
      </w:pPr>
    </w:p>
    <w:p w14:paraId="3A0B6BF5" w14:textId="2C10B3F4" w:rsidR="006A560A" w:rsidRPr="007B05E4" w:rsidRDefault="006A560A" w:rsidP="006A560A">
      <w:pPr>
        <w:pStyle w:val="ListParagraph"/>
        <w:tabs>
          <w:tab w:val="left" w:pos="1620"/>
        </w:tabs>
        <w:rPr>
          <w:rFonts w:ascii="Arial" w:hAnsi="Arial"/>
          <w:bCs/>
          <w:sz w:val="18"/>
          <w:szCs w:val="18"/>
        </w:rPr>
      </w:pPr>
      <w:r w:rsidRPr="005352DF">
        <w:rPr>
          <w:rFonts w:ascii="Arial" w:hAnsi="Arial"/>
          <w:b/>
          <w:bCs/>
          <w:sz w:val="18"/>
          <w:szCs w:val="18"/>
        </w:rPr>
        <w:t>Emergent BioSolutions, Inc.</w:t>
      </w:r>
      <w:r w:rsidRPr="007B05E4">
        <w:rPr>
          <w:rFonts w:ascii="Arial" w:hAnsi="Arial"/>
          <w:bCs/>
          <w:sz w:val="18"/>
          <w:szCs w:val="18"/>
        </w:rPr>
        <w:t xml:space="preserve"> received an Honorable Mention for its BARDA Center for Innovation in Advanced Development and Manufacturing (C</w:t>
      </w:r>
      <w:r w:rsidR="00B1641F">
        <w:rPr>
          <w:rFonts w:ascii="Arial" w:hAnsi="Arial"/>
          <w:bCs/>
          <w:sz w:val="18"/>
          <w:szCs w:val="18"/>
        </w:rPr>
        <w:t>IADM) in Baltimore, Maryland</w:t>
      </w:r>
      <w:r w:rsidRPr="007B05E4">
        <w:rPr>
          <w:rFonts w:ascii="Arial" w:hAnsi="Arial"/>
          <w:bCs/>
          <w:sz w:val="18"/>
          <w:szCs w:val="18"/>
        </w:rPr>
        <w:t>. The facility represents a unique partnership between industry and government that can act rapidly to stop significant public health threats.</w:t>
      </w:r>
    </w:p>
    <w:p w14:paraId="633956E4" w14:textId="77777777" w:rsidR="006A560A" w:rsidRPr="007B05E4" w:rsidRDefault="006A560A" w:rsidP="006A560A">
      <w:pPr>
        <w:pStyle w:val="ListParagraph"/>
        <w:tabs>
          <w:tab w:val="left" w:pos="1620"/>
        </w:tabs>
        <w:rPr>
          <w:rFonts w:ascii="Arial" w:hAnsi="Arial"/>
          <w:bCs/>
          <w:sz w:val="18"/>
          <w:szCs w:val="18"/>
        </w:rPr>
      </w:pPr>
    </w:p>
    <w:p w14:paraId="29C74E35" w14:textId="77777777" w:rsidR="006A560A" w:rsidRPr="007B05E4" w:rsidRDefault="006A560A" w:rsidP="006A560A">
      <w:pPr>
        <w:pStyle w:val="ListParagraph"/>
        <w:tabs>
          <w:tab w:val="left" w:pos="1620"/>
        </w:tabs>
        <w:rPr>
          <w:rFonts w:ascii="Arial" w:hAnsi="Arial"/>
          <w:bCs/>
          <w:sz w:val="18"/>
          <w:szCs w:val="18"/>
        </w:rPr>
      </w:pPr>
      <w:r w:rsidRPr="007B05E4">
        <w:rPr>
          <w:rFonts w:ascii="Arial" w:hAnsi="Arial"/>
          <w:bCs/>
          <w:sz w:val="18"/>
          <w:szCs w:val="18"/>
        </w:rPr>
        <w:t xml:space="preserve">An Honorable Mention was also given to the </w:t>
      </w:r>
      <w:r w:rsidRPr="005352DF">
        <w:rPr>
          <w:rFonts w:ascii="Arial" w:hAnsi="Arial"/>
          <w:b/>
          <w:bCs/>
          <w:sz w:val="18"/>
          <w:szCs w:val="18"/>
        </w:rPr>
        <w:t>Government Pharmaceutical Organization (GPO)</w:t>
      </w:r>
      <w:r w:rsidRPr="007B05E4">
        <w:rPr>
          <w:rFonts w:ascii="Arial" w:hAnsi="Arial"/>
          <w:bCs/>
          <w:sz w:val="18"/>
          <w:szCs w:val="18"/>
        </w:rPr>
        <w:t xml:space="preserve"> for its success in applying Quality by Design principals and international best practices to manufacture affordable HIV medicines in their Rangsit Pharmaceutical Production Plant 1 in Pathumthani, Thailand.</w:t>
      </w:r>
    </w:p>
    <w:p w14:paraId="5E1017E0" w14:textId="77777777" w:rsidR="006A560A" w:rsidRPr="007B05E4" w:rsidRDefault="006A560A" w:rsidP="006A560A">
      <w:pPr>
        <w:pStyle w:val="ListParagraph"/>
        <w:tabs>
          <w:tab w:val="left" w:pos="1620"/>
        </w:tabs>
        <w:rPr>
          <w:rFonts w:ascii="Arial" w:hAnsi="Arial"/>
          <w:bCs/>
          <w:sz w:val="18"/>
          <w:szCs w:val="18"/>
        </w:rPr>
      </w:pPr>
    </w:p>
    <w:p w14:paraId="7E2A4BB4" w14:textId="2A70D74D" w:rsidR="006A560A" w:rsidRDefault="006A560A" w:rsidP="00A67228">
      <w:pPr>
        <w:pStyle w:val="ListParagraph"/>
        <w:tabs>
          <w:tab w:val="left" w:pos="1620"/>
        </w:tabs>
        <w:rPr>
          <w:rFonts w:ascii="Arial" w:hAnsi="Arial"/>
          <w:bCs/>
          <w:sz w:val="18"/>
          <w:szCs w:val="18"/>
        </w:rPr>
      </w:pPr>
      <w:r w:rsidRPr="007B05E4">
        <w:rPr>
          <w:rFonts w:ascii="Arial" w:hAnsi="Arial"/>
          <w:bCs/>
          <w:sz w:val="18"/>
          <w:szCs w:val="18"/>
        </w:rPr>
        <w:t>The 2018 Facility of the Year Awards Category Winners will be formally recognized at the ISPE Facility of the Year Awards Banquet and Dinner on 4 November, in Philadelphia, Pennsylvania USA. Held in conjunction with the ISPE Annual Meeting &amp; Expo, the banquet will feature acceptance speeches from the Facility of the Year Awards recipients and presentations from noted industry leaders. The 2018 Facility of the Year Overall Winner will be announced at the conference during the Member Breakfast and Awards ceremony.</w:t>
      </w:r>
    </w:p>
    <w:p w14:paraId="02A1B67D" w14:textId="77777777" w:rsidR="008E4D84" w:rsidRDefault="008E4D84" w:rsidP="006A560A">
      <w:pPr>
        <w:pStyle w:val="ListParagraph"/>
        <w:tabs>
          <w:tab w:val="left" w:pos="1620"/>
        </w:tabs>
        <w:ind w:left="0"/>
        <w:rPr>
          <w:rFonts w:ascii="Arial" w:hAnsi="Arial"/>
          <w:bCs/>
          <w:sz w:val="18"/>
          <w:szCs w:val="18"/>
        </w:rPr>
      </w:pPr>
    </w:p>
    <w:p w14:paraId="10E29DAC" w14:textId="221A2327" w:rsidR="008E4D84" w:rsidRPr="007B05E4" w:rsidRDefault="008E4D84" w:rsidP="008E4D84">
      <w:pPr>
        <w:pStyle w:val="ListParagraph"/>
        <w:tabs>
          <w:tab w:val="left" w:pos="1620"/>
        </w:tabs>
        <w:ind w:left="0"/>
        <w:jc w:val="center"/>
        <w:rPr>
          <w:rFonts w:ascii="Arial" w:hAnsi="Arial"/>
          <w:bCs/>
          <w:sz w:val="18"/>
          <w:szCs w:val="18"/>
        </w:rPr>
      </w:pPr>
    </w:p>
    <w:p w14:paraId="7EE30AB3" w14:textId="77777777" w:rsidR="006A560A" w:rsidRDefault="006A560A" w:rsidP="006A560A">
      <w:pPr>
        <w:pStyle w:val="ListParagraph"/>
        <w:tabs>
          <w:tab w:val="left" w:pos="1620"/>
        </w:tabs>
        <w:ind w:left="0"/>
        <w:rPr>
          <w:rFonts w:ascii="Arial" w:hAnsi="Arial"/>
          <w:b/>
          <w:bCs/>
          <w:sz w:val="20"/>
          <w:szCs w:val="20"/>
        </w:rPr>
      </w:pPr>
    </w:p>
    <w:p w14:paraId="671E753A" w14:textId="12C1FB7E" w:rsidR="006A560A" w:rsidRPr="00F1057D" w:rsidRDefault="006A560A" w:rsidP="006A560A">
      <w:pPr>
        <w:pStyle w:val="ListParagraph"/>
        <w:tabs>
          <w:tab w:val="left" w:pos="1620"/>
        </w:tabs>
        <w:ind w:left="0"/>
        <w:rPr>
          <w:rFonts w:ascii="Arial" w:hAnsi="Arial"/>
          <w:b/>
          <w:bCs/>
          <w:sz w:val="20"/>
          <w:szCs w:val="20"/>
        </w:rPr>
      </w:pPr>
    </w:p>
    <w:p w14:paraId="48837151" w14:textId="4FE84174" w:rsidR="0034137E" w:rsidRPr="00C86650" w:rsidRDefault="0074361B" w:rsidP="00C86650">
      <w:pPr>
        <w:jc w:val="center"/>
        <w:rPr>
          <w:rFonts w:ascii="Arial" w:eastAsia="Times New Roman" w:hAnsi="Arial" w:cs="Arial"/>
          <w:b/>
          <w:bCs/>
          <w:color w:val="001B68"/>
        </w:rPr>
      </w:pPr>
      <w:r>
        <w:rPr>
          <w:noProof/>
        </w:rPr>
        <w:drawing>
          <wp:inline distT="0" distB="0" distL="0" distR="0" wp14:anchorId="7A4ED393" wp14:editId="3D17B8B8">
            <wp:extent cx="2557871" cy="403083"/>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L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7988" cy="403101"/>
                    </a:xfrm>
                    <a:prstGeom prst="rect">
                      <a:avLst/>
                    </a:prstGeom>
                  </pic:spPr>
                </pic:pic>
              </a:graphicData>
            </a:graphic>
          </wp:inline>
        </w:drawing>
      </w:r>
    </w:p>
    <w:p w14:paraId="075F24A7" w14:textId="77777777" w:rsidR="000F367D" w:rsidRDefault="000F367D" w:rsidP="00E76916">
      <w:pPr>
        <w:rPr>
          <w:rFonts w:ascii="Arial" w:eastAsia="Times New Roman" w:hAnsi="Arial" w:cs="Arial"/>
          <w:b/>
          <w:bCs/>
        </w:rPr>
      </w:pPr>
    </w:p>
    <w:p w14:paraId="794498FF" w14:textId="56C2C3C0" w:rsidR="00E76916" w:rsidRDefault="009B6D08" w:rsidP="00E76916">
      <w:pPr>
        <w:rPr>
          <w:rFonts w:ascii="Arial" w:eastAsia="Times New Roman" w:hAnsi="Arial" w:cs="Arial"/>
          <w:b/>
          <w:bCs/>
        </w:rPr>
      </w:pPr>
      <w:r w:rsidRPr="00DF43AE">
        <w:rPr>
          <w:rFonts w:ascii="Arial" w:eastAsia="Times New Roman" w:hAnsi="Arial" w:cs="Arial"/>
          <w:b/>
          <w:bCs/>
        </w:rPr>
        <w:t>REGISTRATION FORM and INSTRUCTIONS</w:t>
      </w:r>
    </w:p>
    <w:p w14:paraId="56692C19" w14:textId="74B5B298" w:rsidR="00E76916" w:rsidRPr="00E76916" w:rsidRDefault="00E76916" w:rsidP="00E76916">
      <w:pPr>
        <w:rPr>
          <w:rFonts w:ascii="Arial" w:eastAsia="Times New Roman" w:hAnsi="Arial" w:cs="Arial"/>
          <w:b/>
          <w:bCs/>
        </w:rPr>
      </w:pPr>
      <w:r w:rsidRPr="00E76916">
        <w:rPr>
          <w:rFonts w:ascii="Arial" w:eastAsia="Times New Roman" w:hAnsi="Arial" w:cs="Arial"/>
          <w:b/>
          <w:bCs/>
          <w:color w:val="001B68"/>
          <w:sz w:val="28"/>
          <w:szCs w:val="28"/>
        </w:rPr>
        <w:t xml:space="preserve">Shire Facility of the Year </w:t>
      </w:r>
      <w:r w:rsidR="000F367D">
        <w:rPr>
          <w:rFonts w:ascii="Arial" w:eastAsia="Times New Roman" w:hAnsi="Arial" w:cs="Arial"/>
          <w:b/>
          <w:bCs/>
          <w:color w:val="001B68"/>
          <w:sz w:val="28"/>
          <w:szCs w:val="28"/>
        </w:rPr>
        <w:t>Recognition</w:t>
      </w:r>
      <w:r w:rsidRPr="00E76916">
        <w:rPr>
          <w:rFonts w:ascii="Arial" w:eastAsia="Times New Roman" w:hAnsi="Arial" w:cs="Arial"/>
          <w:b/>
          <w:bCs/>
          <w:color w:val="001B68"/>
          <w:sz w:val="28"/>
          <w:szCs w:val="28"/>
        </w:rPr>
        <w:t xml:space="preserve"> and Facility Tour </w:t>
      </w:r>
    </w:p>
    <w:p w14:paraId="1BCDA927" w14:textId="77777777" w:rsidR="00E76916" w:rsidRDefault="00E76916" w:rsidP="00E76916">
      <w:pPr>
        <w:widowControl w:val="0"/>
        <w:autoSpaceDE w:val="0"/>
        <w:autoSpaceDN w:val="0"/>
        <w:adjustRightInd w:val="0"/>
        <w:rPr>
          <w:rFonts w:ascii="Arial" w:eastAsia="Times New Roman" w:hAnsi="Arial" w:cs="Arial"/>
          <w:b/>
        </w:rPr>
      </w:pPr>
      <w:r w:rsidRPr="00657FDF">
        <w:rPr>
          <w:rFonts w:ascii="Arial" w:eastAsia="Times New Roman" w:hAnsi="Arial" w:cs="Arial"/>
          <w:b/>
        </w:rPr>
        <w:t>Tuesday, June 19, 2018</w:t>
      </w:r>
    </w:p>
    <w:p w14:paraId="328C72CF" w14:textId="77777777" w:rsidR="009B6D08" w:rsidRPr="00F5333B" w:rsidRDefault="009B6D08">
      <w:pPr>
        <w:widowControl w:val="0"/>
        <w:autoSpaceDE w:val="0"/>
        <w:autoSpaceDN w:val="0"/>
        <w:adjustRightInd w:val="0"/>
        <w:rPr>
          <w:rFonts w:ascii="Arial" w:eastAsia="Times New Roman" w:hAnsi="Arial" w:cs="Arial"/>
          <w:b/>
          <w:bCs/>
          <w:color w:val="001480"/>
        </w:rPr>
      </w:pPr>
    </w:p>
    <w:p w14:paraId="0BF7349A" w14:textId="2F952EC5" w:rsidR="0074361B" w:rsidRPr="00766E9E" w:rsidRDefault="0074361B" w:rsidP="0074361B">
      <w:pPr>
        <w:widowControl w:val="0"/>
        <w:tabs>
          <w:tab w:val="left" w:pos="1710"/>
        </w:tabs>
        <w:autoSpaceDE w:val="0"/>
        <w:autoSpaceDN w:val="0"/>
        <w:adjustRightInd w:val="0"/>
        <w:rPr>
          <w:rFonts w:ascii="Arial" w:eastAsia="Times New Roman" w:hAnsi="Arial" w:cs="Arial"/>
          <w:sz w:val="18"/>
          <w:szCs w:val="18"/>
        </w:rPr>
      </w:pPr>
      <w:r w:rsidRPr="00766E9E">
        <w:rPr>
          <w:rFonts w:ascii="Arial" w:eastAsia="Times New Roman" w:hAnsi="Arial" w:cs="Arial"/>
          <w:sz w:val="18"/>
          <w:szCs w:val="18"/>
        </w:rPr>
        <w:t>Name badg</w:t>
      </w:r>
      <w:r w:rsidR="00875F7B">
        <w:rPr>
          <w:rFonts w:ascii="Arial" w:eastAsia="Times New Roman" w:hAnsi="Arial" w:cs="Arial"/>
          <w:sz w:val="18"/>
          <w:szCs w:val="18"/>
        </w:rPr>
        <w:t>es will be given at the event. </w:t>
      </w:r>
      <w:r w:rsidRPr="00766E9E">
        <w:rPr>
          <w:rFonts w:ascii="Arial" w:eastAsia="Times New Roman" w:hAnsi="Arial" w:cs="Arial"/>
          <w:sz w:val="18"/>
          <w:szCs w:val="18"/>
        </w:rPr>
        <w:t>For an immediate receipt, please use the Chapter's online processing system</w:t>
      </w:r>
      <w:r w:rsidR="008A078D">
        <w:rPr>
          <w:rFonts w:ascii="Arial" w:eastAsia="Times New Roman" w:hAnsi="Arial" w:cs="Arial"/>
          <w:sz w:val="18"/>
          <w:szCs w:val="18"/>
        </w:rPr>
        <w:t>:</w:t>
      </w:r>
      <w:hyperlink r:id="rId11" w:history="1">
        <w:r w:rsidRPr="00766E9E">
          <w:rPr>
            <w:rStyle w:val="Hyperlink"/>
            <w:rFonts w:ascii="Arial" w:hAnsi="Arial" w:cs="Arial"/>
            <w:b/>
            <w:sz w:val="18"/>
            <w:szCs w:val="18"/>
          </w:rPr>
          <w:t xml:space="preserve"> http://atdevents.net/register.php</w:t>
        </w:r>
      </w:hyperlink>
      <w:r w:rsidRPr="00766E9E">
        <w:rPr>
          <w:rFonts w:ascii="Arial" w:eastAsia="Times New Roman" w:hAnsi="Arial" w:cs="Arial"/>
          <w:sz w:val="18"/>
          <w:szCs w:val="18"/>
        </w:rPr>
        <w:t xml:space="preserve"> </w:t>
      </w:r>
    </w:p>
    <w:p w14:paraId="6098D968" w14:textId="77777777" w:rsidR="006D1FEB" w:rsidRPr="00766E9E" w:rsidRDefault="006D1FEB" w:rsidP="0074361B">
      <w:pPr>
        <w:widowControl w:val="0"/>
        <w:tabs>
          <w:tab w:val="left" w:pos="1710"/>
        </w:tabs>
        <w:autoSpaceDE w:val="0"/>
        <w:autoSpaceDN w:val="0"/>
        <w:adjustRightInd w:val="0"/>
        <w:rPr>
          <w:rFonts w:ascii="Arial" w:eastAsia="Times New Roman" w:hAnsi="Arial" w:cs="Arial"/>
          <w:sz w:val="18"/>
          <w:szCs w:val="18"/>
        </w:rPr>
      </w:pPr>
    </w:p>
    <w:p w14:paraId="62D941C5" w14:textId="463978E5" w:rsidR="006D1FEB" w:rsidRPr="00766E9E" w:rsidRDefault="0074361B" w:rsidP="008A078D">
      <w:pPr>
        <w:widowControl w:val="0"/>
        <w:tabs>
          <w:tab w:val="left" w:pos="1710"/>
        </w:tabs>
        <w:autoSpaceDE w:val="0"/>
        <w:autoSpaceDN w:val="0"/>
        <w:adjustRightInd w:val="0"/>
        <w:rPr>
          <w:rFonts w:ascii="Arial" w:hAnsi="Arial" w:cs="Arial"/>
          <w:sz w:val="18"/>
          <w:szCs w:val="18"/>
        </w:rPr>
      </w:pPr>
      <w:r w:rsidRPr="00766E9E">
        <w:rPr>
          <w:rFonts w:ascii="Arial" w:hAnsi="Arial" w:cs="Arial"/>
          <w:b/>
          <w:bCs/>
          <w:color w:val="001377"/>
          <w:sz w:val="18"/>
          <w:szCs w:val="18"/>
        </w:rPr>
        <w:t>ISPE LA, SD, SF Members:</w:t>
      </w:r>
      <w:r w:rsidRPr="00766E9E">
        <w:rPr>
          <w:rFonts w:ascii="Arial" w:hAnsi="Arial" w:cs="Arial"/>
          <w:sz w:val="18"/>
          <w:szCs w:val="18"/>
        </w:rPr>
        <w:t xml:space="preserve"> If you are an ISPE Member in California, please do not set up a new account as you should already be in our system. Please email Rob Fleming for assistance with your username and/or password.</w:t>
      </w:r>
    </w:p>
    <w:p w14:paraId="033BE734" w14:textId="77777777" w:rsidR="005572E5" w:rsidRPr="001765C8" w:rsidRDefault="0074361B" w:rsidP="008A078D">
      <w:pPr>
        <w:widowControl w:val="0"/>
        <w:tabs>
          <w:tab w:val="left" w:pos="1710"/>
        </w:tabs>
        <w:autoSpaceDE w:val="0"/>
        <w:autoSpaceDN w:val="0"/>
        <w:adjustRightInd w:val="0"/>
        <w:rPr>
          <w:rFonts w:ascii="Arial" w:hAnsi="Arial" w:cs="Arial"/>
          <w:sz w:val="18"/>
          <w:szCs w:val="18"/>
        </w:rPr>
      </w:pPr>
      <w:r w:rsidRPr="00766E9E">
        <w:rPr>
          <w:rFonts w:ascii="Arial" w:hAnsi="Arial" w:cs="Arial"/>
          <w:b/>
          <w:bCs/>
          <w:color w:val="001377"/>
          <w:sz w:val="18"/>
          <w:szCs w:val="18"/>
        </w:rPr>
        <w:t>ISPE Members of other Chapters:</w:t>
      </w:r>
      <w:r w:rsidRPr="00766E9E">
        <w:rPr>
          <w:rFonts w:ascii="Arial" w:hAnsi="Arial" w:cs="Arial"/>
          <w:sz w:val="18"/>
          <w:szCs w:val="18"/>
        </w:rPr>
        <w:t xml:space="preserve"> </w:t>
      </w:r>
      <w:r w:rsidR="005572E5" w:rsidRPr="006855DA">
        <w:rPr>
          <w:rFonts w:ascii="Arial" w:hAnsi="Arial" w:cs="Arial"/>
          <w:color w:val="142732"/>
          <w:sz w:val="18"/>
          <w:szCs w:val="18"/>
        </w:rPr>
        <w:t>You will not be in our system unless you have previously set up an account. Please follow instructions for Non Members below. To update your account to a Member account, please forward your confirmation email from ISPE or ISPE Membership Card to Rob Fleming (</w:t>
      </w:r>
      <w:hyperlink r:id="rId12" w:history="1">
        <w:r w:rsidR="005572E5" w:rsidRPr="006855DA">
          <w:rPr>
            <w:rFonts w:ascii="Arial" w:hAnsi="Arial" w:cs="Arial"/>
            <w:color w:val="386EFF"/>
            <w:sz w:val="18"/>
            <w:szCs w:val="18"/>
            <w:u w:val="single" w:color="386EFF"/>
          </w:rPr>
          <w:t>rob.fleming@yahoo.com</w:t>
        </w:r>
      </w:hyperlink>
      <w:r w:rsidR="005572E5" w:rsidRPr="006855DA">
        <w:rPr>
          <w:rFonts w:ascii="Arial" w:hAnsi="Arial" w:cs="Arial"/>
          <w:color w:val="142732"/>
          <w:sz w:val="18"/>
          <w:szCs w:val="18"/>
        </w:rPr>
        <w:t>). We need your Chapter name, your ISPE Member number and expiration date. You can get your Membership card on</w:t>
      </w:r>
      <w:r w:rsidR="005572E5">
        <w:rPr>
          <w:rFonts w:ascii="Arial" w:hAnsi="Arial" w:cs="Arial"/>
          <w:color w:val="142732"/>
          <w:sz w:val="18"/>
          <w:szCs w:val="18"/>
        </w:rPr>
        <w:t xml:space="preserve">ce logged onto the ISPE website. </w:t>
      </w:r>
      <w:r w:rsidR="005572E5" w:rsidRPr="00F23660">
        <w:rPr>
          <w:rFonts w:ascii="Arial" w:hAnsi="Arial" w:cs="Arial"/>
          <w:color w:val="142732"/>
          <w:sz w:val="18"/>
          <w:szCs w:val="18"/>
        </w:rPr>
        <w:t>(Go to "Account/My Account" then "Print Your Membership Card" on left side of the screen towards the bottom).</w:t>
      </w:r>
    </w:p>
    <w:p w14:paraId="5AC012BE" w14:textId="2E8D712F" w:rsidR="0074361B" w:rsidRPr="00766E9E" w:rsidRDefault="0074361B" w:rsidP="008A078D">
      <w:pPr>
        <w:widowControl w:val="0"/>
        <w:tabs>
          <w:tab w:val="left" w:pos="1710"/>
        </w:tabs>
        <w:autoSpaceDE w:val="0"/>
        <w:autoSpaceDN w:val="0"/>
        <w:adjustRightInd w:val="0"/>
        <w:rPr>
          <w:rFonts w:ascii="Arial" w:hAnsi="Arial" w:cs="Arial"/>
          <w:sz w:val="18"/>
          <w:szCs w:val="18"/>
        </w:rPr>
      </w:pPr>
      <w:r w:rsidRPr="00766E9E">
        <w:rPr>
          <w:rFonts w:ascii="Arial" w:hAnsi="Arial" w:cs="Arial"/>
          <w:b/>
          <w:bCs/>
          <w:color w:val="001377"/>
          <w:sz w:val="18"/>
          <w:szCs w:val="18"/>
        </w:rPr>
        <w:t>Non Members:</w:t>
      </w:r>
      <w:r w:rsidRPr="00766E9E">
        <w:rPr>
          <w:rFonts w:ascii="Arial" w:hAnsi="Arial" w:cs="Arial"/>
          <w:sz w:val="18"/>
          <w:szCs w:val="18"/>
        </w:rPr>
        <w:t xml:space="preserve"> If you do not have an account on our system, you can set one up on the site using letters (not numbers) as your username.  </w:t>
      </w:r>
    </w:p>
    <w:p w14:paraId="07C0E301" w14:textId="77777777" w:rsidR="006D1FEB" w:rsidRPr="00766E9E" w:rsidRDefault="006D1FEB" w:rsidP="0074361B">
      <w:pPr>
        <w:widowControl w:val="0"/>
        <w:tabs>
          <w:tab w:val="left" w:pos="1710"/>
        </w:tabs>
        <w:autoSpaceDE w:val="0"/>
        <w:autoSpaceDN w:val="0"/>
        <w:adjustRightInd w:val="0"/>
        <w:ind w:left="720"/>
        <w:rPr>
          <w:rFonts w:ascii="Arial" w:hAnsi="Arial" w:cs="Arial"/>
          <w:b/>
          <w:color w:val="000090"/>
          <w:sz w:val="18"/>
          <w:szCs w:val="18"/>
        </w:rPr>
      </w:pPr>
    </w:p>
    <w:p w14:paraId="18FBCA5F" w14:textId="686781A9" w:rsidR="0074361B" w:rsidRPr="00766E9E" w:rsidRDefault="00875F7B" w:rsidP="0074361B">
      <w:pPr>
        <w:widowControl w:val="0"/>
        <w:tabs>
          <w:tab w:val="left" w:pos="1710"/>
        </w:tabs>
        <w:autoSpaceDE w:val="0"/>
        <w:autoSpaceDN w:val="0"/>
        <w:adjustRightInd w:val="0"/>
        <w:rPr>
          <w:rFonts w:ascii="Arial" w:hAnsi="Arial" w:cs="Arial"/>
          <w:sz w:val="18"/>
          <w:szCs w:val="18"/>
        </w:rPr>
      </w:pPr>
      <w:r>
        <w:rPr>
          <w:rFonts w:ascii="Arial" w:hAnsi="Arial" w:cs="Arial"/>
          <w:b/>
          <w:bCs/>
          <w:sz w:val="18"/>
          <w:szCs w:val="18"/>
        </w:rPr>
        <w:t>Fax Registration</w:t>
      </w:r>
      <w:r w:rsidR="0074361B" w:rsidRPr="00766E9E">
        <w:rPr>
          <w:rFonts w:ascii="Arial" w:hAnsi="Arial" w:cs="Arial"/>
          <w:b/>
          <w:bCs/>
          <w:sz w:val="18"/>
          <w:szCs w:val="18"/>
        </w:rPr>
        <w:t>:</w:t>
      </w:r>
      <w:r>
        <w:rPr>
          <w:rFonts w:ascii="Arial" w:hAnsi="Arial" w:cs="Arial"/>
          <w:sz w:val="18"/>
          <w:szCs w:val="18"/>
        </w:rPr>
        <w:t xml:space="preserve"> </w:t>
      </w:r>
      <w:r w:rsidR="0074361B" w:rsidRPr="00766E9E">
        <w:rPr>
          <w:rFonts w:ascii="Arial" w:hAnsi="Arial" w:cs="Arial"/>
          <w:sz w:val="18"/>
          <w:szCs w:val="18"/>
        </w:rPr>
        <w:t>Complete the Registration Form with a credit card payment and Fax to (949) 266-8461.</w:t>
      </w:r>
    </w:p>
    <w:p w14:paraId="3445F880" w14:textId="77777777" w:rsidR="00396EAD" w:rsidRDefault="00875F7B" w:rsidP="0074361B">
      <w:pPr>
        <w:widowControl w:val="0"/>
        <w:tabs>
          <w:tab w:val="left" w:pos="1710"/>
        </w:tabs>
        <w:autoSpaceDE w:val="0"/>
        <w:autoSpaceDN w:val="0"/>
        <w:adjustRightInd w:val="0"/>
        <w:rPr>
          <w:rFonts w:ascii="Arial" w:hAnsi="Arial" w:cs="Arial"/>
          <w:sz w:val="18"/>
          <w:szCs w:val="18"/>
        </w:rPr>
      </w:pPr>
      <w:r w:rsidRPr="00875F7B">
        <w:rPr>
          <w:rFonts w:ascii="Arial" w:hAnsi="Arial" w:cs="Arial"/>
          <w:b/>
          <w:sz w:val="18"/>
          <w:szCs w:val="18"/>
        </w:rPr>
        <w:t>Pay by Check</w:t>
      </w:r>
      <w:r w:rsidR="0074361B" w:rsidRPr="00875F7B">
        <w:rPr>
          <w:rFonts w:ascii="Arial" w:hAnsi="Arial" w:cs="Arial"/>
          <w:b/>
          <w:bCs/>
          <w:sz w:val="18"/>
          <w:szCs w:val="18"/>
        </w:rPr>
        <w:t xml:space="preserve">: </w:t>
      </w:r>
      <w:r w:rsidR="0074361B" w:rsidRPr="00766E9E">
        <w:rPr>
          <w:rFonts w:ascii="Arial" w:hAnsi="Arial" w:cs="Arial"/>
          <w:sz w:val="18"/>
          <w:szCs w:val="18"/>
        </w:rPr>
        <w:t>Register online. Under "Payment Type" select "Company or personal check" or fax your registration form to</w:t>
      </w:r>
    </w:p>
    <w:p w14:paraId="1C23E8DE" w14:textId="6F5F5905" w:rsidR="00A67228" w:rsidRDefault="0074361B" w:rsidP="0074361B">
      <w:pPr>
        <w:widowControl w:val="0"/>
        <w:tabs>
          <w:tab w:val="left" w:pos="1710"/>
        </w:tabs>
        <w:autoSpaceDE w:val="0"/>
        <w:autoSpaceDN w:val="0"/>
        <w:adjustRightInd w:val="0"/>
        <w:rPr>
          <w:rFonts w:ascii="Arial" w:hAnsi="Arial" w:cs="Arial"/>
          <w:sz w:val="18"/>
          <w:szCs w:val="18"/>
        </w:rPr>
      </w:pPr>
      <w:r w:rsidRPr="00766E9E">
        <w:rPr>
          <w:rFonts w:ascii="Arial" w:hAnsi="Arial" w:cs="Arial"/>
          <w:sz w:val="18"/>
          <w:szCs w:val="18"/>
        </w:rPr>
        <w:t xml:space="preserve">(949) 266-8461. Then mail your check no later than one week prior to the meeting to ensure it is received in time. </w:t>
      </w:r>
    </w:p>
    <w:p w14:paraId="76CDCFA6" w14:textId="28A94B71" w:rsidR="00072343" w:rsidRPr="00766E9E" w:rsidRDefault="0074361B" w:rsidP="0074361B">
      <w:pPr>
        <w:widowControl w:val="0"/>
        <w:tabs>
          <w:tab w:val="left" w:pos="1710"/>
        </w:tabs>
        <w:autoSpaceDE w:val="0"/>
        <w:autoSpaceDN w:val="0"/>
        <w:adjustRightInd w:val="0"/>
        <w:rPr>
          <w:rFonts w:ascii="Arial" w:hAnsi="Arial" w:cs="Arial"/>
          <w:sz w:val="18"/>
          <w:szCs w:val="18"/>
        </w:rPr>
      </w:pPr>
      <w:r w:rsidRPr="00766E9E">
        <w:rPr>
          <w:rFonts w:ascii="Arial" w:hAnsi="Arial" w:cs="Arial"/>
          <w:b/>
          <w:bCs/>
          <w:sz w:val="18"/>
          <w:szCs w:val="18"/>
        </w:rPr>
        <w:t>Make checks payable to: </w:t>
      </w:r>
      <w:r w:rsidRPr="00766E9E">
        <w:rPr>
          <w:rFonts w:ascii="Arial" w:hAnsi="Arial" w:cs="Arial"/>
          <w:sz w:val="18"/>
          <w:szCs w:val="18"/>
        </w:rPr>
        <w:t>ISPE Greater Los Angeles Chapter, 5319 University Dr., Suite 641, Irvine, CA  92612.</w:t>
      </w:r>
      <w:r w:rsidRPr="00766E9E">
        <w:rPr>
          <w:rFonts w:ascii="Arial" w:hAnsi="Arial" w:cs="Arial"/>
          <w:b/>
          <w:bCs/>
          <w:sz w:val="18"/>
          <w:szCs w:val="18"/>
        </w:rPr>
        <w:t xml:space="preserve"> </w:t>
      </w:r>
      <w:r w:rsidRPr="00766E9E">
        <w:rPr>
          <w:rFonts w:ascii="Arial" w:hAnsi="Arial" w:cs="Arial"/>
          <w:sz w:val="18"/>
          <w:szCs w:val="18"/>
        </w:rPr>
        <w:t>Tax ID#95-4452996</w:t>
      </w:r>
      <w:r w:rsidR="00072343" w:rsidRPr="00766E9E">
        <w:rPr>
          <w:rFonts w:ascii="Arial" w:hAnsi="Arial" w:cs="Arial"/>
          <w:sz w:val="18"/>
          <w:szCs w:val="18"/>
        </w:rPr>
        <w:t xml:space="preserve">. </w:t>
      </w:r>
    </w:p>
    <w:p w14:paraId="40064590" w14:textId="77777777" w:rsidR="00072343" w:rsidRPr="00766E9E" w:rsidRDefault="00072343" w:rsidP="0074361B">
      <w:pPr>
        <w:widowControl w:val="0"/>
        <w:tabs>
          <w:tab w:val="left" w:pos="1710"/>
        </w:tabs>
        <w:autoSpaceDE w:val="0"/>
        <w:autoSpaceDN w:val="0"/>
        <w:adjustRightInd w:val="0"/>
        <w:rPr>
          <w:rFonts w:ascii="Arial" w:hAnsi="Arial" w:cs="Arial"/>
          <w:sz w:val="18"/>
          <w:szCs w:val="18"/>
        </w:rPr>
      </w:pPr>
    </w:p>
    <w:p w14:paraId="6911F840" w14:textId="2140D844" w:rsidR="006D1FEB" w:rsidRPr="00766E9E" w:rsidRDefault="00072343" w:rsidP="0074361B">
      <w:pPr>
        <w:widowControl w:val="0"/>
        <w:tabs>
          <w:tab w:val="left" w:pos="1710"/>
        </w:tabs>
        <w:autoSpaceDE w:val="0"/>
        <w:autoSpaceDN w:val="0"/>
        <w:adjustRightInd w:val="0"/>
        <w:rPr>
          <w:rFonts w:ascii="Arial" w:hAnsi="Arial" w:cs="Arial"/>
          <w:sz w:val="18"/>
          <w:szCs w:val="18"/>
        </w:rPr>
      </w:pPr>
      <w:r w:rsidRPr="00766E9E">
        <w:rPr>
          <w:rFonts w:ascii="Arial" w:hAnsi="Arial" w:cs="Arial"/>
          <w:b/>
          <w:sz w:val="18"/>
          <w:szCs w:val="18"/>
        </w:rPr>
        <w:t>Registration Help, setting up your account, having problems with online registration, need to reset your password, questions regarding registration or receipts</w:t>
      </w:r>
      <w:r w:rsidR="00875F7B">
        <w:rPr>
          <w:rFonts w:ascii="Arial" w:hAnsi="Arial" w:cs="Arial"/>
          <w:b/>
          <w:sz w:val="18"/>
          <w:szCs w:val="18"/>
        </w:rPr>
        <w:t>?</w:t>
      </w:r>
      <w:r w:rsidRPr="00766E9E">
        <w:rPr>
          <w:rFonts w:ascii="Arial" w:hAnsi="Arial" w:cs="Arial"/>
          <w:sz w:val="18"/>
          <w:szCs w:val="18"/>
        </w:rPr>
        <w:t xml:space="preserve"> </w:t>
      </w:r>
      <w:r w:rsidRPr="00766E9E">
        <w:rPr>
          <w:rFonts w:ascii="Arial" w:hAnsi="Arial" w:cs="Arial"/>
          <w:b/>
          <w:color w:val="943634" w:themeColor="accent2" w:themeShade="BF"/>
          <w:sz w:val="20"/>
          <w:szCs w:val="20"/>
        </w:rPr>
        <w:t>Email Rob Fleming (rob.fleming@yahoo.com).</w:t>
      </w:r>
    </w:p>
    <w:p w14:paraId="2D76CF7F" w14:textId="50C29F20" w:rsidR="0074361B" w:rsidRPr="00766E9E" w:rsidRDefault="0074361B" w:rsidP="0074361B">
      <w:pPr>
        <w:widowControl w:val="0"/>
        <w:tabs>
          <w:tab w:val="left" w:pos="1710"/>
        </w:tabs>
        <w:autoSpaceDE w:val="0"/>
        <w:autoSpaceDN w:val="0"/>
        <w:adjustRightInd w:val="0"/>
        <w:rPr>
          <w:rFonts w:ascii="Arial" w:eastAsia="Times New Roman" w:hAnsi="Arial" w:cs="Arial"/>
          <w:sz w:val="18"/>
          <w:szCs w:val="18"/>
        </w:rPr>
      </w:pPr>
      <w:r w:rsidRPr="00766E9E">
        <w:rPr>
          <w:rFonts w:ascii="Arial" w:eastAsia="Times New Roman" w:hAnsi="Arial" w:cs="Arial"/>
          <w:i/>
          <w:iCs/>
          <w:color w:val="001DB6"/>
          <w:sz w:val="18"/>
          <w:szCs w:val="18"/>
        </w:rPr>
        <w:t>Cancellations must be received in writing via fax or email to</w:t>
      </w:r>
      <w:r w:rsidR="00072343" w:rsidRPr="00766E9E">
        <w:rPr>
          <w:rFonts w:ascii="Arial" w:eastAsia="Times New Roman" w:hAnsi="Arial" w:cs="Arial"/>
          <w:i/>
          <w:iCs/>
          <w:color w:val="001DB6"/>
          <w:sz w:val="18"/>
          <w:szCs w:val="18"/>
        </w:rPr>
        <w:t xml:space="preserve"> Rob Fleming</w:t>
      </w:r>
      <w:r w:rsidR="00E31316" w:rsidRPr="00766E9E">
        <w:rPr>
          <w:rFonts w:ascii="Arial" w:eastAsia="Times New Roman" w:hAnsi="Arial" w:cs="Arial"/>
          <w:i/>
          <w:iCs/>
          <w:color w:val="001DB6"/>
          <w:sz w:val="18"/>
          <w:szCs w:val="18"/>
        </w:rPr>
        <w:t xml:space="preserve"> </w:t>
      </w:r>
      <w:r w:rsidRPr="00766E9E">
        <w:rPr>
          <w:rFonts w:ascii="Arial" w:eastAsia="Times New Roman" w:hAnsi="Arial" w:cs="Arial"/>
          <w:i/>
          <w:iCs/>
          <w:color w:val="001DB6"/>
          <w:sz w:val="18"/>
          <w:szCs w:val="18"/>
        </w:rPr>
        <w:t xml:space="preserve">by </w:t>
      </w:r>
      <w:r w:rsidR="00F7682C">
        <w:rPr>
          <w:rFonts w:ascii="Arial" w:eastAsia="Times New Roman" w:hAnsi="Arial" w:cs="Arial"/>
          <w:i/>
          <w:iCs/>
          <w:color w:val="001DB6"/>
          <w:sz w:val="18"/>
          <w:szCs w:val="18"/>
        </w:rPr>
        <w:t>June 11</w:t>
      </w:r>
      <w:r w:rsidR="009D2132">
        <w:rPr>
          <w:rFonts w:ascii="Arial" w:eastAsia="Times New Roman" w:hAnsi="Arial" w:cs="Arial"/>
          <w:i/>
          <w:iCs/>
          <w:color w:val="001DB6"/>
          <w:sz w:val="18"/>
          <w:szCs w:val="18"/>
        </w:rPr>
        <w:t>, 2018</w:t>
      </w:r>
      <w:r w:rsidRPr="00766E9E">
        <w:rPr>
          <w:rFonts w:ascii="Arial" w:eastAsia="Times New Roman" w:hAnsi="Arial" w:cs="Arial"/>
          <w:i/>
          <w:iCs/>
          <w:color w:val="001DB6"/>
          <w:sz w:val="18"/>
          <w:szCs w:val="18"/>
        </w:rPr>
        <w:t xml:space="preserve"> for refund. After the cancellation date if you have reserved a space but do not attend, your payment MUST be remitted.</w:t>
      </w:r>
      <w:r w:rsidR="008A078D">
        <w:rPr>
          <w:rFonts w:ascii="Arial" w:eastAsia="Times New Roman" w:hAnsi="Arial" w:cs="Arial"/>
          <w:i/>
          <w:iCs/>
          <w:color w:val="001DB6"/>
          <w:sz w:val="18"/>
          <w:szCs w:val="18"/>
        </w:rPr>
        <w:t xml:space="preserve"> </w:t>
      </w:r>
    </w:p>
    <w:p w14:paraId="6CB55C13" w14:textId="77777777" w:rsidR="00632955" w:rsidRPr="00766E9E" w:rsidRDefault="00632955">
      <w:pPr>
        <w:widowControl w:val="0"/>
        <w:autoSpaceDE w:val="0"/>
        <w:autoSpaceDN w:val="0"/>
        <w:adjustRightInd w:val="0"/>
        <w:rPr>
          <w:rFonts w:ascii="Arial" w:eastAsia="Times New Roman" w:hAnsi="Arial" w:cs="Arial"/>
          <w:sz w:val="18"/>
          <w:szCs w:val="18"/>
        </w:rPr>
      </w:pPr>
    </w:p>
    <w:p w14:paraId="186D060D" w14:textId="39898C35" w:rsidR="009A33E2" w:rsidRPr="00766E9E" w:rsidRDefault="009B6D08">
      <w:pPr>
        <w:widowControl w:val="0"/>
        <w:autoSpaceDE w:val="0"/>
        <w:autoSpaceDN w:val="0"/>
        <w:adjustRightInd w:val="0"/>
        <w:spacing w:line="360" w:lineRule="auto"/>
        <w:rPr>
          <w:rFonts w:ascii="Arial" w:eastAsia="Times New Roman" w:hAnsi="Arial" w:cs="Lucida Grande"/>
          <w:sz w:val="18"/>
          <w:szCs w:val="18"/>
        </w:rPr>
      </w:pPr>
      <w:r w:rsidRPr="00766E9E">
        <w:rPr>
          <w:rFonts w:ascii="Arial" w:eastAsia="Times New Roman" w:hAnsi="Arial" w:cs="Arial"/>
          <w:sz w:val="18"/>
          <w:szCs w:val="18"/>
        </w:rPr>
        <w:t xml:space="preserve">Name badges will be given at the event.  </w:t>
      </w:r>
      <w:r w:rsidRPr="00766E9E">
        <w:rPr>
          <w:rFonts w:ascii="Arial" w:eastAsia="Times New Roman" w:hAnsi="Arial" w:cs="Lucida Grande"/>
          <w:sz w:val="18"/>
          <w:szCs w:val="18"/>
        </w:rPr>
        <w:t> </w:t>
      </w:r>
      <w:r w:rsidR="001D586E" w:rsidRPr="00766E9E">
        <w:rPr>
          <w:rFonts w:ascii="Arial" w:eastAsia="Times New Roman" w:hAnsi="Arial" w:cs="Lucida Grande"/>
          <w:sz w:val="18"/>
          <w:szCs w:val="18"/>
        </w:rPr>
        <w:tab/>
      </w:r>
    </w:p>
    <w:p w14:paraId="6CD4A43E" w14:textId="77777777" w:rsidR="00E477CD" w:rsidRDefault="00366EEC">
      <w:pPr>
        <w:widowControl w:val="0"/>
        <w:autoSpaceDE w:val="0"/>
        <w:autoSpaceDN w:val="0"/>
        <w:adjustRightInd w:val="0"/>
        <w:spacing w:line="360" w:lineRule="auto"/>
        <w:rPr>
          <w:rFonts w:ascii="Arial" w:eastAsia="Times New Roman" w:hAnsi="Arial" w:cs="Lucida Grande"/>
          <w:sz w:val="18"/>
          <w:szCs w:val="18"/>
        </w:rPr>
      </w:pPr>
      <w:r w:rsidRPr="00766E9E">
        <w:rPr>
          <w:rFonts w:ascii="Arial" w:eastAsia="Times New Roman" w:hAnsi="Arial" w:cs="Arial"/>
          <w:sz w:val="18"/>
          <w:szCs w:val="18"/>
        </w:rPr>
        <w:t>________$6</w:t>
      </w:r>
      <w:r w:rsidR="009B6D08" w:rsidRPr="00766E9E">
        <w:rPr>
          <w:rFonts w:ascii="Arial" w:eastAsia="Times New Roman" w:hAnsi="Arial" w:cs="Arial"/>
          <w:sz w:val="18"/>
          <w:szCs w:val="18"/>
        </w:rPr>
        <w:t xml:space="preserve">5 ISPE Members </w:t>
      </w:r>
      <w:r w:rsidR="009B6D08" w:rsidRPr="00766E9E">
        <w:rPr>
          <w:rFonts w:ascii="Arial" w:eastAsia="Times New Roman" w:hAnsi="Arial" w:cs="Lucida Grande"/>
          <w:sz w:val="18"/>
          <w:szCs w:val="18"/>
        </w:rPr>
        <w:t> </w:t>
      </w:r>
      <w:r w:rsidR="00020A72" w:rsidRPr="00766E9E">
        <w:rPr>
          <w:rFonts w:ascii="Arial" w:eastAsia="Times New Roman" w:hAnsi="Arial" w:cs="Lucida Grande"/>
          <w:sz w:val="18"/>
          <w:szCs w:val="18"/>
        </w:rPr>
        <w:tab/>
      </w:r>
      <w:r w:rsidR="005B71FB">
        <w:rPr>
          <w:rFonts w:ascii="Arial" w:eastAsia="Times New Roman" w:hAnsi="Arial" w:cs="Lucida Grande"/>
          <w:sz w:val="18"/>
          <w:szCs w:val="18"/>
        </w:rPr>
        <w:t xml:space="preserve">    </w:t>
      </w:r>
    </w:p>
    <w:p w14:paraId="7453575C" w14:textId="77777777" w:rsidR="00E477CD" w:rsidRDefault="00366EEC">
      <w:pPr>
        <w:widowControl w:val="0"/>
        <w:autoSpaceDE w:val="0"/>
        <w:autoSpaceDN w:val="0"/>
        <w:adjustRightInd w:val="0"/>
        <w:spacing w:line="360" w:lineRule="auto"/>
        <w:rPr>
          <w:rFonts w:ascii="Arial" w:eastAsia="Times New Roman" w:hAnsi="Arial" w:cs="Lucida Grande"/>
          <w:sz w:val="18"/>
          <w:szCs w:val="18"/>
        </w:rPr>
      </w:pPr>
      <w:r w:rsidRPr="00766E9E">
        <w:rPr>
          <w:rFonts w:ascii="Arial" w:eastAsia="Times New Roman" w:hAnsi="Arial" w:cs="Arial"/>
          <w:sz w:val="18"/>
          <w:szCs w:val="18"/>
        </w:rPr>
        <w:t>________$90</w:t>
      </w:r>
      <w:r w:rsidR="009B6D08" w:rsidRPr="00766E9E">
        <w:rPr>
          <w:rFonts w:ascii="Arial" w:eastAsia="Times New Roman" w:hAnsi="Arial" w:cs="Arial"/>
          <w:sz w:val="18"/>
          <w:szCs w:val="18"/>
        </w:rPr>
        <w:t xml:space="preserve"> Non</w:t>
      </w:r>
      <w:r w:rsidR="00254926">
        <w:rPr>
          <w:rFonts w:ascii="Arial" w:eastAsia="Times New Roman" w:hAnsi="Arial" w:cs="Arial"/>
          <w:sz w:val="18"/>
          <w:szCs w:val="18"/>
        </w:rPr>
        <w:t>-</w:t>
      </w:r>
      <w:r w:rsidR="009B6D08" w:rsidRPr="00766E9E">
        <w:rPr>
          <w:rFonts w:ascii="Arial" w:eastAsia="Times New Roman" w:hAnsi="Arial" w:cs="Arial"/>
          <w:sz w:val="18"/>
          <w:szCs w:val="18"/>
        </w:rPr>
        <w:t>Members</w:t>
      </w:r>
      <w:r w:rsidR="009B6D08" w:rsidRPr="00766E9E">
        <w:rPr>
          <w:rFonts w:ascii="Arial" w:eastAsia="Times New Roman" w:hAnsi="Arial" w:cs="Lucida Grande"/>
          <w:sz w:val="18"/>
          <w:szCs w:val="18"/>
        </w:rPr>
        <w:t> </w:t>
      </w:r>
      <w:r w:rsidR="005B71FB">
        <w:rPr>
          <w:rFonts w:ascii="Arial" w:eastAsia="Times New Roman" w:hAnsi="Arial" w:cs="Lucida Grande"/>
          <w:sz w:val="18"/>
          <w:szCs w:val="18"/>
        </w:rPr>
        <w:tab/>
        <w:t xml:space="preserve">        </w:t>
      </w:r>
    </w:p>
    <w:p w14:paraId="79AF4CF7" w14:textId="3C4B6945" w:rsidR="00D10E6B" w:rsidRDefault="005B71FB">
      <w:pPr>
        <w:widowControl w:val="0"/>
        <w:autoSpaceDE w:val="0"/>
        <w:autoSpaceDN w:val="0"/>
        <w:adjustRightInd w:val="0"/>
        <w:spacing w:line="360" w:lineRule="auto"/>
        <w:rPr>
          <w:rFonts w:ascii="Arial" w:eastAsia="Times New Roman" w:hAnsi="Arial" w:cs="Arial"/>
          <w:sz w:val="18"/>
          <w:szCs w:val="18"/>
        </w:rPr>
      </w:pPr>
      <w:r w:rsidRPr="00766E9E">
        <w:rPr>
          <w:rFonts w:ascii="Arial" w:eastAsia="Times New Roman" w:hAnsi="Arial" w:cs="Arial"/>
          <w:sz w:val="18"/>
          <w:szCs w:val="18"/>
        </w:rPr>
        <w:t>________$40 YP Members</w:t>
      </w:r>
    </w:p>
    <w:p w14:paraId="4C632017" w14:textId="0EFCAE5B" w:rsidR="005B71FB" w:rsidRPr="005B71FB" w:rsidRDefault="005E19AC">
      <w:pPr>
        <w:widowControl w:val="0"/>
        <w:autoSpaceDE w:val="0"/>
        <w:autoSpaceDN w:val="0"/>
        <w:adjustRightInd w:val="0"/>
        <w:spacing w:line="360" w:lineRule="auto"/>
        <w:rPr>
          <w:rFonts w:ascii="Arial" w:eastAsia="Times New Roman" w:hAnsi="Arial" w:cs="Arial"/>
          <w:sz w:val="18"/>
          <w:szCs w:val="18"/>
        </w:rPr>
      </w:pPr>
      <w:r>
        <w:rPr>
          <w:rFonts w:ascii="Arial" w:eastAsia="Times New Roman" w:hAnsi="Arial" w:cs="Arial"/>
          <w:sz w:val="18"/>
          <w:szCs w:val="18"/>
        </w:rPr>
        <w:t>________FREE for</w:t>
      </w:r>
      <w:r w:rsidR="009A40C4">
        <w:rPr>
          <w:rFonts w:ascii="Arial" w:eastAsia="Times New Roman" w:hAnsi="Arial" w:cs="Arial"/>
          <w:sz w:val="18"/>
          <w:szCs w:val="18"/>
        </w:rPr>
        <w:t xml:space="preserve"> first 20</w:t>
      </w:r>
      <w:r>
        <w:rPr>
          <w:rFonts w:ascii="Arial" w:eastAsia="Times New Roman" w:hAnsi="Arial" w:cs="Arial"/>
          <w:sz w:val="18"/>
          <w:szCs w:val="18"/>
        </w:rPr>
        <w:t xml:space="preserve"> </w:t>
      </w:r>
      <w:r w:rsidR="000940F1">
        <w:rPr>
          <w:rFonts w:ascii="Arial" w:eastAsia="Times New Roman" w:hAnsi="Arial" w:cs="Arial"/>
          <w:sz w:val="18"/>
          <w:szCs w:val="18"/>
        </w:rPr>
        <w:t>Shire</w:t>
      </w:r>
      <w:r w:rsidR="00A43338">
        <w:rPr>
          <w:rFonts w:ascii="Arial" w:eastAsia="Times New Roman" w:hAnsi="Arial" w:cs="Arial"/>
          <w:sz w:val="18"/>
          <w:szCs w:val="18"/>
        </w:rPr>
        <w:t xml:space="preserve"> Employees</w:t>
      </w:r>
      <w:r w:rsidR="009A40C4">
        <w:rPr>
          <w:rFonts w:ascii="Arial" w:eastAsia="Times New Roman" w:hAnsi="Arial" w:cs="Arial"/>
          <w:sz w:val="18"/>
          <w:szCs w:val="18"/>
        </w:rPr>
        <w:t xml:space="preserve"> </w:t>
      </w:r>
      <w:r w:rsidR="009A40C4" w:rsidRPr="00766E9E">
        <w:rPr>
          <w:rFonts w:ascii="Arial" w:eastAsia="Times New Roman" w:hAnsi="Arial" w:cs="Arial"/>
          <w:sz w:val="18"/>
          <w:szCs w:val="18"/>
        </w:rPr>
        <w:t>(</w:t>
      </w:r>
      <w:r w:rsidR="00A10C59">
        <w:rPr>
          <w:rFonts w:ascii="Arial" w:eastAsia="Times New Roman" w:hAnsi="Arial" w:cs="Arial"/>
          <w:sz w:val="18"/>
          <w:szCs w:val="18"/>
        </w:rPr>
        <w:t>does not apply to Shire</w:t>
      </w:r>
      <w:r w:rsidR="009A40C4">
        <w:rPr>
          <w:rFonts w:ascii="Arial" w:eastAsia="Times New Roman" w:hAnsi="Arial" w:cs="Arial"/>
          <w:sz w:val="18"/>
          <w:szCs w:val="18"/>
        </w:rPr>
        <w:t xml:space="preserve"> contractors)</w:t>
      </w:r>
    </w:p>
    <w:p w14:paraId="3F9AEB60" w14:textId="44AF2325" w:rsidR="007835E8" w:rsidRPr="00766E9E" w:rsidRDefault="00D10E6B">
      <w:pPr>
        <w:widowControl w:val="0"/>
        <w:autoSpaceDE w:val="0"/>
        <w:autoSpaceDN w:val="0"/>
        <w:adjustRightInd w:val="0"/>
        <w:spacing w:line="360" w:lineRule="auto"/>
        <w:rPr>
          <w:rFonts w:ascii="Arial" w:eastAsia="Times New Roman" w:hAnsi="Arial" w:cs="Arial"/>
          <w:sz w:val="18"/>
          <w:szCs w:val="18"/>
        </w:rPr>
      </w:pPr>
      <w:r w:rsidRPr="00766E9E">
        <w:rPr>
          <w:rFonts w:ascii="Arial" w:eastAsia="Times New Roman" w:hAnsi="Arial" w:cs="Lucida Grande"/>
          <w:sz w:val="18"/>
          <w:szCs w:val="18"/>
        </w:rPr>
        <w:t> </w:t>
      </w:r>
      <w:r w:rsidR="002B611F" w:rsidRPr="00766E9E">
        <w:rPr>
          <w:rFonts w:ascii="Arial" w:eastAsia="Times New Roman" w:hAnsi="Arial" w:cs="Arial"/>
          <w:sz w:val="18"/>
          <w:szCs w:val="18"/>
        </w:rPr>
        <w:t>________</w:t>
      </w:r>
      <w:r w:rsidR="00603753">
        <w:rPr>
          <w:rFonts w:ascii="Arial" w:eastAsia="Times New Roman" w:hAnsi="Arial" w:cs="Arial"/>
          <w:sz w:val="18"/>
          <w:szCs w:val="18"/>
        </w:rPr>
        <w:t>First 5 Students Free</w:t>
      </w:r>
      <w:r w:rsidR="005B71FB">
        <w:rPr>
          <w:rFonts w:ascii="Arial" w:eastAsia="Times New Roman" w:hAnsi="Arial" w:cs="Arial"/>
          <w:sz w:val="18"/>
          <w:szCs w:val="18"/>
        </w:rPr>
        <w:tab/>
      </w:r>
      <w:r w:rsidR="005B71FB">
        <w:rPr>
          <w:rFonts w:ascii="Arial" w:eastAsia="Times New Roman" w:hAnsi="Arial" w:cs="Lucida Grande"/>
          <w:sz w:val="18"/>
          <w:szCs w:val="18"/>
        </w:rPr>
        <w:t xml:space="preserve">    </w:t>
      </w:r>
      <w:r w:rsidR="005B71FB" w:rsidRPr="00766E9E">
        <w:rPr>
          <w:rFonts w:ascii="Arial" w:eastAsia="Times New Roman" w:hAnsi="Arial" w:cs="Arial"/>
          <w:sz w:val="18"/>
          <w:szCs w:val="18"/>
        </w:rPr>
        <w:t>________$</w:t>
      </w:r>
      <w:r w:rsidR="005572E5">
        <w:rPr>
          <w:rFonts w:ascii="Arial" w:eastAsia="Times New Roman" w:hAnsi="Arial" w:cs="Arial"/>
          <w:sz w:val="18"/>
          <w:szCs w:val="18"/>
        </w:rPr>
        <w:t>30 G</w:t>
      </w:r>
      <w:r w:rsidR="005E19AC">
        <w:rPr>
          <w:rFonts w:ascii="Arial" w:eastAsia="Times New Roman" w:hAnsi="Arial" w:cs="Arial"/>
          <w:sz w:val="18"/>
          <w:szCs w:val="18"/>
        </w:rPr>
        <w:t xml:space="preserve">overnment and Additional </w:t>
      </w:r>
      <w:r w:rsidR="009A40C4">
        <w:rPr>
          <w:rFonts w:ascii="Arial" w:eastAsia="Times New Roman" w:hAnsi="Arial" w:cs="Arial"/>
          <w:sz w:val="18"/>
          <w:szCs w:val="18"/>
        </w:rPr>
        <w:t xml:space="preserve">Shire Employees and </w:t>
      </w:r>
      <w:r w:rsidR="005E19AC">
        <w:rPr>
          <w:rFonts w:ascii="Arial" w:eastAsia="Times New Roman" w:hAnsi="Arial" w:cs="Arial"/>
          <w:sz w:val="18"/>
          <w:szCs w:val="18"/>
        </w:rPr>
        <w:t>Students</w:t>
      </w:r>
      <w:r w:rsidR="00603753">
        <w:rPr>
          <w:rFonts w:ascii="Arial" w:eastAsia="Times New Roman" w:hAnsi="Arial" w:cs="Arial"/>
          <w:sz w:val="18"/>
          <w:szCs w:val="18"/>
        </w:rPr>
        <w:t xml:space="preserve"> </w:t>
      </w:r>
    </w:p>
    <w:p w14:paraId="3C136D3A" w14:textId="7F54E853" w:rsidR="00921044" w:rsidRPr="00F55BD1" w:rsidRDefault="00B40EEF">
      <w:pPr>
        <w:widowControl w:val="0"/>
        <w:autoSpaceDE w:val="0"/>
        <w:autoSpaceDN w:val="0"/>
        <w:adjustRightInd w:val="0"/>
        <w:spacing w:line="360" w:lineRule="auto"/>
        <w:rPr>
          <w:rFonts w:ascii="Arial" w:eastAsia="Times New Roman" w:hAnsi="Arial" w:cs="Lucida Grande"/>
          <w:sz w:val="18"/>
          <w:szCs w:val="18"/>
        </w:rPr>
      </w:pPr>
      <w:r w:rsidRPr="00F55BD1">
        <w:rPr>
          <w:rFonts w:ascii="Arial" w:eastAsia="Times New Roman" w:hAnsi="Arial" w:cs="Arial"/>
          <w:sz w:val="18"/>
          <w:szCs w:val="18"/>
        </w:rPr>
        <w:t>________$50</w:t>
      </w:r>
      <w:r w:rsidR="00B0164E" w:rsidRPr="00F55BD1">
        <w:rPr>
          <w:rFonts w:ascii="Arial" w:eastAsia="Times New Roman" w:hAnsi="Arial" w:cs="Arial"/>
          <w:sz w:val="18"/>
          <w:szCs w:val="18"/>
        </w:rPr>
        <w:t>0</w:t>
      </w:r>
      <w:r w:rsidR="009B6D08" w:rsidRPr="00F55BD1">
        <w:rPr>
          <w:rFonts w:ascii="Arial" w:eastAsia="Times New Roman" w:hAnsi="Arial" w:cs="Arial"/>
          <w:sz w:val="18"/>
          <w:szCs w:val="18"/>
        </w:rPr>
        <w:t xml:space="preserve"> Event Sponsor</w:t>
      </w:r>
      <w:r w:rsidR="009B6D08" w:rsidRPr="00F55BD1">
        <w:rPr>
          <w:rFonts w:ascii="Arial" w:eastAsia="Times New Roman" w:hAnsi="Arial" w:cs="Lucida Grande"/>
          <w:sz w:val="18"/>
          <w:szCs w:val="18"/>
        </w:rPr>
        <w:t> </w:t>
      </w:r>
      <w:r w:rsidR="00CD4AE0" w:rsidRPr="00F55BD1">
        <w:rPr>
          <w:rFonts w:ascii="Arial" w:eastAsia="Times New Roman" w:hAnsi="Arial" w:cs="Lucida Grande"/>
          <w:sz w:val="18"/>
          <w:szCs w:val="18"/>
        </w:rPr>
        <w:t xml:space="preserve">Sponsors receive a 6' exhibit table and two admissions to the meeting. </w:t>
      </w:r>
    </w:p>
    <w:p w14:paraId="36DDD0EB" w14:textId="4229F3EB" w:rsidR="001765C8" w:rsidRDefault="009B6D08">
      <w:pPr>
        <w:widowControl w:val="0"/>
        <w:autoSpaceDE w:val="0"/>
        <w:autoSpaceDN w:val="0"/>
        <w:adjustRightInd w:val="0"/>
        <w:spacing w:line="360" w:lineRule="auto"/>
        <w:rPr>
          <w:rFonts w:ascii="Arial" w:eastAsia="Times New Roman" w:hAnsi="Arial" w:cs="Lucida Grande"/>
          <w:sz w:val="18"/>
          <w:szCs w:val="18"/>
        </w:rPr>
      </w:pPr>
      <w:r w:rsidRPr="00D15272">
        <w:rPr>
          <w:rFonts w:ascii="Arial" w:eastAsia="Times New Roman" w:hAnsi="Arial" w:cs="Arial"/>
          <w:b/>
          <w:sz w:val="18"/>
          <w:szCs w:val="18"/>
        </w:rPr>
        <w:t>If paying by credit</w:t>
      </w:r>
      <w:r w:rsidR="001765C8">
        <w:rPr>
          <w:rFonts w:ascii="Arial" w:eastAsia="Times New Roman" w:hAnsi="Arial" w:cs="Arial"/>
          <w:b/>
          <w:sz w:val="18"/>
          <w:szCs w:val="18"/>
        </w:rPr>
        <w:t xml:space="preserve"> card, please check type</w:t>
      </w:r>
      <w:r w:rsidRPr="00D15272">
        <w:rPr>
          <w:rFonts w:ascii="Arial" w:eastAsia="Times New Roman" w:hAnsi="Arial" w:cs="Arial"/>
          <w:b/>
          <w:sz w:val="18"/>
          <w:szCs w:val="18"/>
        </w:rPr>
        <w:t>:</w:t>
      </w:r>
      <w:r w:rsidR="001765C8">
        <w:rPr>
          <w:rFonts w:ascii="Arial" w:eastAsia="Times New Roman" w:hAnsi="Arial" w:cs="Lucida Grande"/>
          <w:b/>
          <w:sz w:val="18"/>
          <w:szCs w:val="18"/>
        </w:rPr>
        <w:t xml:space="preserve">  </w:t>
      </w:r>
      <w:r w:rsidR="001765C8">
        <w:rPr>
          <w:rFonts w:ascii="Arial" w:eastAsia="Times New Roman" w:hAnsi="Arial" w:cs="Arial"/>
          <w:sz w:val="18"/>
          <w:szCs w:val="18"/>
        </w:rPr>
        <w:t>____ VISA   ____ MASTERCARD   ____ AMERICAN EXPRESS</w:t>
      </w:r>
    </w:p>
    <w:p w14:paraId="405F8E8C" w14:textId="77777777" w:rsidR="00921044" w:rsidRPr="009458AE" w:rsidRDefault="00921044" w:rsidP="009A40C4">
      <w:pPr>
        <w:widowControl w:val="0"/>
        <w:autoSpaceDE w:val="0"/>
        <w:autoSpaceDN w:val="0"/>
        <w:adjustRightInd w:val="0"/>
        <w:spacing w:before="200"/>
        <w:rPr>
          <w:rFonts w:ascii="Arial" w:eastAsia="Times New Roman" w:hAnsi="Arial" w:cs="Lucida Grande"/>
          <w:sz w:val="18"/>
          <w:szCs w:val="18"/>
        </w:rPr>
      </w:pPr>
      <w:r w:rsidRPr="009458AE">
        <w:rPr>
          <w:rFonts w:ascii="Arial" w:eastAsia="Times New Roman" w:hAnsi="Arial" w:cs="Arial"/>
          <w:sz w:val="18"/>
          <w:szCs w:val="18"/>
        </w:rPr>
        <w:t>Name on Card:______________________________</w:t>
      </w:r>
      <w:r>
        <w:rPr>
          <w:rFonts w:ascii="Arial" w:eastAsia="Times New Roman" w:hAnsi="Arial" w:cs="Arial"/>
          <w:sz w:val="18"/>
          <w:szCs w:val="18"/>
        </w:rPr>
        <w:t>_</w:t>
      </w:r>
      <w:r w:rsidRPr="009458AE">
        <w:rPr>
          <w:rFonts w:ascii="Arial" w:eastAsia="Times New Roman" w:hAnsi="Arial" w:cs="Arial"/>
          <w:sz w:val="18"/>
          <w:szCs w:val="18"/>
        </w:rPr>
        <w:t>___</w:t>
      </w:r>
      <w:r w:rsidRPr="005D3387">
        <w:rPr>
          <w:rFonts w:ascii="Arial" w:eastAsia="Times New Roman" w:hAnsi="Arial" w:cs="Arial"/>
          <w:sz w:val="18"/>
          <w:szCs w:val="18"/>
        </w:rPr>
        <w:t xml:space="preserve"> </w:t>
      </w:r>
      <w:r w:rsidRPr="009458AE">
        <w:rPr>
          <w:rFonts w:ascii="Arial" w:eastAsia="Times New Roman" w:hAnsi="Arial" w:cs="Arial"/>
          <w:sz w:val="18"/>
          <w:szCs w:val="18"/>
        </w:rPr>
        <w:t>Signature:_______________</w:t>
      </w:r>
      <w:r>
        <w:rPr>
          <w:rFonts w:ascii="Arial" w:eastAsia="Times New Roman" w:hAnsi="Arial" w:cs="Arial"/>
          <w:sz w:val="18"/>
          <w:szCs w:val="18"/>
        </w:rPr>
        <w:t>___________________</w:t>
      </w:r>
    </w:p>
    <w:p w14:paraId="2CEC6AB3" w14:textId="77777777" w:rsidR="00921044" w:rsidRPr="005D3387" w:rsidRDefault="00921044" w:rsidP="009A40C4">
      <w:pPr>
        <w:widowControl w:val="0"/>
        <w:autoSpaceDE w:val="0"/>
        <w:autoSpaceDN w:val="0"/>
        <w:adjustRightInd w:val="0"/>
        <w:spacing w:before="200"/>
        <w:rPr>
          <w:rFonts w:ascii="Arial" w:eastAsia="Times New Roman" w:hAnsi="Arial" w:cs="Arial"/>
          <w:sz w:val="18"/>
          <w:szCs w:val="18"/>
        </w:rPr>
      </w:pPr>
      <w:r w:rsidRPr="009458AE">
        <w:rPr>
          <w:rFonts w:ascii="Arial" w:eastAsia="Times New Roman" w:hAnsi="Arial" w:cs="Arial"/>
          <w:sz w:val="18"/>
          <w:szCs w:val="18"/>
        </w:rPr>
        <w:t>Card #:__________________________________________________</w:t>
      </w:r>
      <w:r>
        <w:rPr>
          <w:rFonts w:ascii="Arial" w:eastAsia="Times New Roman" w:hAnsi="Arial" w:cs="Arial"/>
          <w:sz w:val="18"/>
          <w:szCs w:val="18"/>
        </w:rPr>
        <w:t>_____________Expiration Date:_______</w:t>
      </w:r>
    </w:p>
    <w:p w14:paraId="2C03D7F6" w14:textId="572878A0" w:rsidR="00D15272" w:rsidRPr="00D15272" w:rsidRDefault="009B6D08" w:rsidP="009A40C4">
      <w:pPr>
        <w:widowControl w:val="0"/>
        <w:autoSpaceDE w:val="0"/>
        <w:autoSpaceDN w:val="0"/>
        <w:adjustRightInd w:val="0"/>
        <w:spacing w:before="200"/>
        <w:rPr>
          <w:rFonts w:ascii="Arial" w:eastAsia="Times New Roman" w:hAnsi="Arial" w:cs="Lucida Grande"/>
          <w:b/>
          <w:sz w:val="18"/>
          <w:szCs w:val="18"/>
        </w:rPr>
      </w:pPr>
      <w:r w:rsidRPr="00D15272">
        <w:rPr>
          <w:rFonts w:ascii="Arial" w:eastAsia="Times New Roman" w:hAnsi="Arial" w:cs="Lucida Grande"/>
          <w:b/>
          <w:sz w:val="18"/>
          <w:szCs w:val="18"/>
        </w:rPr>
        <w:t> </w:t>
      </w:r>
    </w:p>
    <w:p w14:paraId="2A80C1B9" w14:textId="493D1168" w:rsidR="009B6D08" w:rsidRPr="009A40C4" w:rsidRDefault="009B6D08" w:rsidP="009A40C4">
      <w:pPr>
        <w:widowControl w:val="0"/>
        <w:autoSpaceDE w:val="0"/>
        <w:autoSpaceDN w:val="0"/>
        <w:adjustRightInd w:val="0"/>
        <w:spacing w:before="200"/>
        <w:rPr>
          <w:rFonts w:ascii="Arial" w:eastAsia="Times New Roman" w:hAnsi="Arial" w:cs="Arial"/>
          <w:b/>
          <w:sz w:val="18"/>
          <w:szCs w:val="18"/>
        </w:rPr>
      </w:pPr>
      <w:r w:rsidRPr="00D15272">
        <w:rPr>
          <w:rFonts w:ascii="Arial" w:eastAsia="Times New Roman" w:hAnsi="Arial" w:cs="Arial"/>
          <w:b/>
          <w:sz w:val="18"/>
          <w:szCs w:val="18"/>
        </w:rPr>
        <w:t>Please cut and paste your contact information here, or fil</w:t>
      </w:r>
      <w:r w:rsidR="001765C8">
        <w:rPr>
          <w:rFonts w:ascii="Arial" w:eastAsia="Times New Roman" w:hAnsi="Arial" w:cs="Arial"/>
          <w:b/>
          <w:sz w:val="18"/>
          <w:szCs w:val="18"/>
        </w:rPr>
        <w:t>l in the appropriate spaces:</w:t>
      </w:r>
    </w:p>
    <w:p w14:paraId="701C9364" w14:textId="63677CF2" w:rsidR="0051017B" w:rsidRDefault="0051017B" w:rsidP="009A40C4">
      <w:pPr>
        <w:widowControl w:val="0"/>
        <w:autoSpaceDE w:val="0"/>
        <w:autoSpaceDN w:val="0"/>
        <w:adjustRightInd w:val="0"/>
        <w:spacing w:before="200"/>
        <w:rPr>
          <w:rFonts w:ascii="Arial" w:eastAsia="Times New Roman" w:hAnsi="Arial" w:cs="Arial"/>
          <w:sz w:val="18"/>
          <w:szCs w:val="18"/>
          <w:u w:val="single"/>
        </w:rPr>
      </w:pPr>
      <w:r>
        <w:rPr>
          <w:rFonts w:ascii="Arial" w:eastAsia="Times New Roman" w:hAnsi="Arial" w:cs="Arial"/>
          <w:sz w:val="18"/>
          <w:szCs w:val="18"/>
        </w:rPr>
        <w:t>FIRST/LAST NAME:</w:t>
      </w:r>
      <w:r w:rsidRPr="009458AE">
        <w:rPr>
          <w:rFonts w:ascii="Arial" w:eastAsia="Times New Roman" w:hAnsi="Arial" w:cs="Arial"/>
          <w:sz w:val="18"/>
          <w:szCs w:val="18"/>
        </w:rPr>
        <w:t xml:space="preserve"> </w:t>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p>
    <w:p w14:paraId="05661984" w14:textId="77777777" w:rsidR="00875F7B" w:rsidRPr="000B26CF" w:rsidRDefault="00875F7B" w:rsidP="009A40C4">
      <w:pPr>
        <w:widowControl w:val="0"/>
        <w:autoSpaceDE w:val="0"/>
        <w:autoSpaceDN w:val="0"/>
        <w:adjustRightInd w:val="0"/>
        <w:spacing w:before="200"/>
        <w:rPr>
          <w:rFonts w:ascii="Arial" w:eastAsia="Times New Roman" w:hAnsi="Arial" w:cs="Arial"/>
          <w:sz w:val="18"/>
          <w:szCs w:val="18"/>
          <w:u w:val="single"/>
        </w:rPr>
      </w:pPr>
      <w:r>
        <w:rPr>
          <w:rFonts w:ascii="Arial" w:eastAsia="Times New Roman" w:hAnsi="Arial" w:cs="Arial"/>
          <w:sz w:val="18"/>
          <w:szCs w:val="18"/>
        </w:rPr>
        <w:t>E-MAIL:</w:t>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r>
        <w:rPr>
          <w:rFonts w:ascii="Arial" w:eastAsia="Times New Roman" w:hAnsi="Arial" w:cs="Arial"/>
          <w:sz w:val="18"/>
          <w:szCs w:val="18"/>
          <w:u w:val="single"/>
        </w:rPr>
        <w:tab/>
      </w:r>
    </w:p>
    <w:p w14:paraId="2DC0B2B2" w14:textId="5686BEC5" w:rsidR="0006620C" w:rsidRPr="0006620C" w:rsidRDefault="009B6D08" w:rsidP="009A40C4">
      <w:pPr>
        <w:widowControl w:val="0"/>
        <w:autoSpaceDE w:val="0"/>
        <w:autoSpaceDN w:val="0"/>
        <w:adjustRightInd w:val="0"/>
        <w:spacing w:before="200"/>
        <w:rPr>
          <w:rFonts w:ascii="Arial" w:eastAsia="Times New Roman" w:hAnsi="Arial" w:cs="Arial"/>
          <w:sz w:val="18"/>
          <w:szCs w:val="18"/>
          <w:u w:val="single"/>
        </w:rPr>
      </w:pPr>
      <w:r w:rsidRPr="009458AE">
        <w:rPr>
          <w:rFonts w:ascii="Arial" w:eastAsia="Times New Roman" w:hAnsi="Arial" w:cs="Arial"/>
          <w:sz w:val="18"/>
          <w:szCs w:val="18"/>
        </w:rPr>
        <w:t>T</w:t>
      </w:r>
      <w:r w:rsidR="0006620C">
        <w:rPr>
          <w:rFonts w:ascii="Arial" w:eastAsia="Times New Roman" w:hAnsi="Arial" w:cs="Arial"/>
          <w:sz w:val="18"/>
          <w:szCs w:val="18"/>
        </w:rPr>
        <w:t>ITLE:</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sidRPr="009458AE">
        <w:rPr>
          <w:rFonts w:ascii="Arial" w:eastAsia="Times New Roman" w:hAnsi="Arial" w:cs="Arial"/>
          <w:sz w:val="18"/>
          <w:szCs w:val="18"/>
        </w:rPr>
        <w:t xml:space="preserve"> </w:t>
      </w:r>
      <w:r w:rsidR="0051017B" w:rsidRPr="009458AE">
        <w:rPr>
          <w:rFonts w:ascii="Arial" w:eastAsia="Times New Roman" w:hAnsi="Arial" w:cs="Arial"/>
          <w:sz w:val="18"/>
          <w:szCs w:val="18"/>
        </w:rPr>
        <w:t>PHONE:</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p>
    <w:p w14:paraId="73C3AB5E" w14:textId="6549CFB8" w:rsidR="0006620C" w:rsidRDefault="009B6D08" w:rsidP="009A40C4">
      <w:pPr>
        <w:widowControl w:val="0"/>
        <w:autoSpaceDE w:val="0"/>
        <w:autoSpaceDN w:val="0"/>
        <w:adjustRightInd w:val="0"/>
        <w:spacing w:before="200"/>
        <w:rPr>
          <w:rFonts w:ascii="Arial" w:eastAsia="Times New Roman" w:hAnsi="Arial" w:cs="Arial"/>
          <w:sz w:val="18"/>
          <w:szCs w:val="18"/>
          <w:u w:val="single"/>
        </w:rPr>
      </w:pPr>
      <w:r w:rsidRPr="009458AE">
        <w:rPr>
          <w:rFonts w:ascii="Arial" w:eastAsia="Times New Roman" w:hAnsi="Arial" w:cs="Arial"/>
          <w:sz w:val="18"/>
          <w:szCs w:val="18"/>
        </w:rPr>
        <w:t>COMPANY:</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p>
    <w:p w14:paraId="2894A961" w14:textId="3B9038B3" w:rsidR="009B6D08" w:rsidRPr="0006620C" w:rsidRDefault="009B6D08" w:rsidP="009A40C4">
      <w:pPr>
        <w:widowControl w:val="0"/>
        <w:autoSpaceDE w:val="0"/>
        <w:autoSpaceDN w:val="0"/>
        <w:adjustRightInd w:val="0"/>
        <w:spacing w:before="200"/>
        <w:rPr>
          <w:rFonts w:ascii="Arial" w:eastAsia="Times New Roman" w:hAnsi="Arial" w:cs="Arial"/>
          <w:sz w:val="18"/>
          <w:szCs w:val="18"/>
          <w:u w:val="single"/>
        </w:rPr>
      </w:pPr>
      <w:r w:rsidRPr="009458AE">
        <w:rPr>
          <w:rFonts w:ascii="Arial" w:eastAsia="Times New Roman" w:hAnsi="Arial" w:cs="Arial"/>
          <w:sz w:val="18"/>
          <w:szCs w:val="18"/>
        </w:rPr>
        <w:t>ADDRESS</w:t>
      </w:r>
      <w:r w:rsidR="0006620C">
        <w:rPr>
          <w:rFonts w:ascii="Arial" w:eastAsia="Times New Roman" w:hAnsi="Arial" w:cs="Arial"/>
          <w:sz w:val="18"/>
          <w:szCs w:val="18"/>
        </w:rPr>
        <w:t>:</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p>
    <w:p w14:paraId="6A32B98A" w14:textId="5F75A12C" w:rsidR="009B6D08" w:rsidRPr="0006620C" w:rsidRDefault="009B6D08" w:rsidP="009A40C4">
      <w:pPr>
        <w:widowControl w:val="0"/>
        <w:autoSpaceDE w:val="0"/>
        <w:autoSpaceDN w:val="0"/>
        <w:adjustRightInd w:val="0"/>
        <w:spacing w:before="200"/>
        <w:rPr>
          <w:rFonts w:ascii="Arial" w:eastAsia="Times New Roman" w:hAnsi="Arial" w:cs="Lucida Grande"/>
          <w:sz w:val="18"/>
          <w:szCs w:val="18"/>
          <w:u w:val="single"/>
        </w:rPr>
      </w:pPr>
      <w:r w:rsidRPr="009458AE">
        <w:rPr>
          <w:rFonts w:ascii="Arial" w:eastAsia="Times New Roman" w:hAnsi="Arial" w:cs="Arial"/>
          <w:sz w:val="18"/>
          <w:szCs w:val="18"/>
        </w:rPr>
        <w:t>CITY:</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9458AE">
        <w:rPr>
          <w:rFonts w:ascii="Arial" w:eastAsia="Times New Roman" w:hAnsi="Arial" w:cs="Arial"/>
          <w:sz w:val="18"/>
          <w:szCs w:val="18"/>
        </w:rPr>
        <w:t>STATE:</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9458AE">
        <w:rPr>
          <w:rFonts w:ascii="Arial" w:eastAsia="Times New Roman" w:hAnsi="Arial" w:cs="Arial"/>
          <w:sz w:val="18"/>
          <w:szCs w:val="18"/>
        </w:rPr>
        <w:t>ZIP:</w:t>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r w:rsidR="0006620C">
        <w:rPr>
          <w:rFonts w:ascii="Arial" w:eastAsia="Times New Roman" w:hAnsi="Arial" w:cs="Arial"/>
          <w:sz w:val="18"/>
          <w:szCs w:val="18"/>
          <w:u w:val="single"/>
        </w:rPr>
        <w:tab/>
      </w:r>
    </w:p>
    <w:p w14:paraId="1D5A9B9F" w14:textId="03AC0E22" w:rsidR="00B80355" w:rsidRPr="00CF2FB0" w:rsidRDefault="007A30EE" w:rsidP="00111EE3">
      <w:pPr>
        <w:rPr>
          <w:rFonts w:ascii="Arial" w:eastAsia="Times New Roman" w:hAnsi="Arial" w:cs="Arial"/>
          <w:noProof/>
          <w:color w:val="B11B16"/>
          <w:sz w:val="20"/>
          <w:szCs w:val="20"/>
        </w:rPr>
      </w:pPr>
      <w:r>
        <w:rPr>
          <w:rFonts w:ascii="Arial" w:hAnsi="Arial" w:cs="Arial"/>
          <w:b/>
          <w:bCs/>
          <w:sz w:val="20"/>
        </w:rPr>
        <w:br w:type="page"/>
      </w:r>
      <w:r w:rsidR="00111EE3" w:rsidRPr="00CF2FB0">
        <w:rPr>
          <w:rFonts w:ascii="Arial" w:eastAsia="Times New Roman" w:hAnsi="Arial" w:cs="Arial"/>
          <w:noProof/>
          <w:color w:val="B11B16"/>
          <w:sz w:val="20"/>
          <w:szCs w:val="20"/>
        </w:rPr>
        <w:t xml:space="preserve"> </w:t>
      </w:r>
    </w:p>
    <w:p w14:paraId="288EA472" w14:textId="5C11B5F0" w:rsidR="00111EE3" w:rsidRDefault="00111EE3" w:rsidP="00B1641F">
      <w:pPr>
        <w:jc w:val="center"/>
        <w:rPr>
          <w:rFonts w:ascii="Arial" w:eastAsia="Times New Roman" w:hAnsi="Arial" w:cs="Times"/>
          <w:sz w:val="22"/>
          <w:szCs w:val="22"/>
        </w:rPr>
      </w:pPr>
      <w:r>
        <w:rPr>
          <w:rFonts w:ascii="Arial" w:eastAsia="Times New Roman" w:hAnsi="Arial" w:cs="Times"/>
          <w:noProof/>
          <w:sz w:val="22"/>
          <w:szCs w:val="22"/>
        </w:rPr>
        <w:drawing>
          <wp:inline distT="0" distB="0" distL="0" distR="0" wp14:anchorId="433746AE" wp14:editId="0C586BB6">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LA Directions 2.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7DA9A1" w14:textId="77777777" w:rsidR="00111EE3" w:rsidRDefault="00111EE3">
      <w:pPr>
        <w:rPr>
          <w:rFonts w:ascii="Arial" w:eastAsia="Times New Roman" w:hAnsi="Arial" w:cs="Times"/>
          <w:sz w:val="22"/>
          <w:szCs w:val="22"/>
        </w:rPr>
      </w:pPr>
      <w:r>
        <w:rPr>
          <w:rFonts w:ascii="Arial" w:eastAsia="Times New Roman" w:hAnsi="Arial" w:cs="Times"/>
          <w:sz w:val="22"/>
          <w:szCs w:val="22"/>
        </w:rPr>
        <w:br w:type="page"/>
      </w:r>
    </w:p>
    <w:p w14:paraId="361844BC" w14:textId="5218AAEE" w:rsidR="00D16771" w:rsidRPr="00A43338" w:rsidRDefault="00111EE3" w:rsidP="00B1641F">
      <w:pPr>
        <w:jc w:val="center"/>
        <w:rPr>
          <w:rFonts w:ascii="Arial" w:eastAsia="Times New Roman" w:hAnsi="Arial" w:cs="Times"/>
          <w:sz w:val="22"/>
          <w:szCs w:val="22"/>
        </w:rPr>
      </w:pPr>
      <w:r>
        <w:rPr>
          <w:rFonts w:ascii="Arial" w:eastAsia="Times New Roman" w:hAnsi="Arial" w:cs="Times"/>
          <w:noProof/>
          <w:sz w:val="22"/>
          <w:szCs w:val="22"/>
        </w:rPr>
        <w:drawing>
          <wp:inline distT="0" distB="0" distL="0" distR="0" wp14:anchorId="17623D9C" wp14:editId="592F6B35">
            <wp:extent cx="6795135" cy="87937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LA Map.pdf"/>
                    <pic:cNvPicPr/>
                  </pic:nvPicPr>
                  <pic:blipFill>
                    <a:blip r:embed="rId14">
                      <a:extLst>
                        <a:ext uri="{28A0092B-C50C-407E-A947-70E740481C1C}">
                          <a14:useLocalDpi xmlns:a14="http://schemas.microsoft.com/office/drawing/2010/main" val="0"/>
                        </a:ext>
                      </a:extLst>
                    </a:blip>
                    <a:stretch>
                      <a:fillRect/>
                    </a:stretch>
                  </pic:blipFill>
                  <pic:spPr>
                    <a:xfrm>
                      <a:off x="0" y="0"/>
                      <a:ext cx="6795135" cy="8793747"/>
                    </a:xfrm>
                    <a:prstGeom prst="rect">
                      <a:avLst/>
                    </a:prstGeom>
                  </pic:spPr>
                </pic:pic>
              </a:graphicData>
            </a:graphic>
          </wp:inline>
        </w:drawing>
      </w:r>
    </w:p>
    <w:sectPr w:rsidR="00D16771" w:rsidRPr="00A43338" w:rsidSect="007B05E4">
      <w:pgSz w:w="12240" w:h="15840"/>
      <w:pgMar w:top="720" w:right="720" w:bottom="806"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Charcoal">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818F8"/>
    <w:multiLevelType w:val="hybridMultilevel"/>
    <w:tmpl w:val="334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576966"/>
    <w:multiLevelType w:val="hybridMultilevel"/>
    <w:tmpl w:val="5C06CD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9C581A"/>
    <w:multiLevelType w:val="hybridMultilevel"/>
    <w:tmpl w:val="6976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CE2B29"/>
    <w:multiLevelType w:val="hybridMultilevel"/>
    <w:tmpl w:val="DE40C61E"/>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4">
    <w:nsid w:val="557B2739"/>
    <w:multiLevelType w:val="hybridMultilevel"/>
    <w:tmpl w:val="D1AEB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57F126B"/>
    <w:multiLevelType w:val="hybridMultilevel"/>
    <w:tmpl w:val="63A8844A"/>
    <w:lvl w:ilvl="0" w:tplc="83CC999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33B"/>
    <w:rsid w:val="000114CB"/>
    <w:rsid w:val="00020A72"/>
    <w:rsid w:val="000269E0"/>
    <w:rsid w:val="000325EF"/>
    <w:rsid w:val="00041CD6"/>
    <w:rsid w:val="000652CF"/>
    <w:rsid w:val="0006620C"/>
    <w:rsid w:val="00072343"/>
    <w:rsid w:val="00072F38"/>
    <w:rsid w:val="0007311A"/>
    <w:rsid w:val="000940F1"/>
    <w:rsid w:val="00096CCA"/>
    <w:rsid w:val="000A4FD1"/>
    <w:rsid w:val="000B26CF"/>
    <w:rsid w:val="000B4CF5"/>
    <w:rsid w:val="000C6638"/>
    <w:rsid w:val="000D0FCF"/>
    <w:rsid w:val="000D24FF"/>
    <w:rsid w:val="000D55B5"/>
    <w:rsid w:val="000E081D"/>
    <w:rsid w:val="000F28C1"/>
    <w:rsid w:val="000F367D"/>
    <w:rsid w:val="000F7CC3"/>
    <w:rsid w:val="00111EE3"/>
    <w:rsid w:val="00113765"/>
    <w:rsid w:val="001322D7"/>
    <w:rsid w:val="0013472D"/>
    <w:rsid w:val="001421E4"/>
    <w:rsid w:val="00144D3F"/>
    <w:rsid w:val="0015618D"/>
    <w:rsid w:val="0016364B"/>
    <w:rsid w:val="001720A1"/>
    <w:rsid w:val="001765C8"/>
    <w:rsid w:val="00180F66"/>
    <w:rsid w:val="001823ED"/>
    <w:rsid w:val="00182455"/>
    <w:rsid w:val="00183B69"/>
    <w:rsid w:val="00197891"/>
    <w:rsid w:val="001A048F"/>
    <w:rsid w:val="001C00DA"/>
    <w:rsid w:val="001C2569"/>
    <w:rsid w:val="001D586E"/>
    <w:rsid w:val="001E0CE9"/>
    <w:rsid w:val="00206949"/>
    <w:rsid w:val="00216036"/>
    <w:rsid w:val="00243799"/>
    <w:rsid w:val="0024503E"/>
    <w:rsid w:val="00250084"/>
    <w:rsid w:val="00254926"/>
    <w:rsid w:val="002549E2"/>
    <w:rsid w:val="002755E1"/>
    <w:rsid w:val="002756DC"/>
    <w:rsid w:val="00280C01"/>
    <w:rsid w:val="00286567"/>
    <w:rsid w:val="00296AD3"/>
    <w:rsid w:val="002A2C9F"/>
    <w:rsid w:val="002A5270"/>
    <w:rsid w:val="002A7F5B"/>
    <w:rsid w:val="002B611F"/>
    <w:rsid w:val="002C0375"/>
    <w:rsid w:val="002C1E75"/>
    <w:rsid w:val="002C6FCA"/>
    <w:rsid w:val="002D69CE"/>
    <w:rsid w:val="002D75A3"/>
    <w:rsid w:val="002D76F3"/>
    <w:rsid w:val="002D7998"/>
    <w:rsid w:val="00312CAE"/>
    <w:rsid w:val="00315BC7"/>
    <w:rsid w:val="00322457"/>
    <w:rsid w:val="003231C0"/>
    <w:rsid w:val="0034137E"/>
    <w:rsid w:val="00351F6C"/>
    <w:rsid w:val="0035385A"/>
    <w:rsid w:val="00355583"/>
    <w:rsid w:val="00366EEC"/>
    <w:rsid w:val="003923BC"/>
    <w:rsid w:val="00395685"/>
    <w:rsid w:val="00396AE9"/>
    <w:rsid w:val="00396E89"/>
    <w:rsid w:val="00396EAD"/>
    <w:rsid w:val="003A73CE"/>
    <w:rsid w:val="003B2436"/>
    <w:rsid w:val="003B3770"/>
    <w:rsid w:val="003D62A6"/>
    <w:rsid w:val="003D6B68"/>
    <w:rsid w:val="003E0942"/>
    <w:rsid w:val="003E2BF3"/>
    <w:rsid w:val="003F0AE9"/>
    <w:rsid w:val="003F4741"/>
    <w:rsid w:val="00425C28"/>
    <w:rsid w:val="0043496D"/>
    <w:rsid w:val="00436D1E"/>
    <w:rsid w:val="004446FB"/>
    <w:rsid w:val="00444732"/>
    <w:rsid w:val="00445B62"/>
    <w:rsid w:val="00446362"/>
    <w:rsid w:val="00460B0C"/>
    <w:rsid w:val="00461379"/>
    <w:rsid w:val="0046391F"/>
    <w:rsid w:val="004703CF"/>
    <w:rsid w:val="00480E86"/>
    <w:rsid w:val="00481908"/>
    <w:rsid w:val="00486AA4"/>
    <w:rsid w:val="00493714"/>
    <w:rsid w:val="004A077F"/>
    <w:rsid w:val="004A15C4"/>
    <w:rsid w:val="004A307F"/>
    <w:rsid w:val="004B660F"/>
    <w:rsid w:val="004C4900"/>
    <w:rsid w:val="004C6F80"/>
    <w:rsid w:val="004C719D"/>
    <w:rsid w:val="004E4235"/>
    <w:rsid w:val="004E585D"/>
    <w:rsid w:val="004F42C7"/>
    <w:rsid w:val="004F4F02"/>
    <w:rsid w:val="0050216E"/>
    <w:rsid w:val="0051017B"/>
    <w:rsid w:val="00527613"/>
    <w:rsid w:val="00534A3B"/>
    <w:rsid w:val="005352DF"/>
    <w:rsid w:val="00536709"/>
    <w:rsid w:val="00541736"/>
    <w:rsid w:val="005478FF"/>
    <w:rsid w:val="0055014A"/>
    <w:rsid w:val="005572E5"/>
    <w:rsid w:val="005614B9"/>
    <w:rsid w:val="00563499"/>
    <w:rsid w:val="00567696"/>
    <w:rsid w:val="00571C4F"/>
    <w:rsid w:val="005B5235"/>
    <w:rsid w:val="005B71FB"/>
    <w:rsid w:val="005D1B45"/>
    <w:rsid w:val="005D7D3F"/>
    <w:rsid w:val="005E19AC"/>
    <w:rsid w:val="005F3F54"/>
    <w:rsid w:val="005F5564"/>
    <w:rsid w:val="00603753"/>
    <w:rsid w:val="00632955"/>
    <w:rsid w:val="00636700"/>
    <w:rsid w:val="00641067"/>
    <w:rsid w:val="006442AE"/>
    <w:rsid w:val="006571E0"/>
    <w:rsid w:val="00657FDF"/>
    <w:rsid w:val="00677E6E"/>
    <w:rsid w:val="006853F8"/>
    <w:rsid w:val="0068584E"/>
    <w:rsid w:val="00686FCD"/>
    <w:rsid w:val="006972EC"/>
    <w:rsid w:val="006A560A"/>
    <w:rsid w:val="006A6784"/>
    <w:rsid w:val="006B1881"/>
    <w:rsid w:val="006B74AB"/>
    <w:rsid w:val="006C3EFC"/>
    <w:rsid w:val="006C5160"/>
    <w:rsid w:val="006D1A5A"/>
    <w:rsid w:val="006D1FEB"/>
    <w:rsid w:val="006E1BBD"/>
    <w:rsid w:val="006E5BBE"/>
    <w:rsid w:val="006F601C"/>
    <w:rsid w:val="00702E80"/>
    <w:rsid w:val="0071636E"/>
    <w:rsid w:val="007166B1"/>
    <w:rsid w:val="00724B40"/>
    <w:rsid w:val="0072716F"/>
    <w:rsid w:val="00736B5A"/>
    <w:rsid w:val="0074361B"/>
    <w:rsid w:val="00754B82"/>
    <w:rsid w:val="007550A7"/>
    <w:rsid w:val="00765212"/>
    <w:rsid w:val="00766E9E"/>
    <w:rsid w:val="00770B58"/>
    <w:rsid w:val="00771595"/>
    <w:rsid w:val="0077388E"/>
    <w:rsid w:val="007835E8"/>
    <w:rsid w:val="007952CA"/>
    <w:rsid w:val="00797704"/>
    <w:rsid w:val="007A30EE"/>
    <w:rsid w:val="007B05E4"/>
    <w:rsid w:val="007B130E"/>
    <w:rsid w:val="007B3256"/>
    <w:rsid w:val="007E607B"/>
    <w:rsid w:val="007F3D47"/>
    <w:rsid w:val="00816272"/>
    <w:rsid w:val="00835442"/>
    <w:rsid w:val="00853665"/>
    <w:rsid w:val="0085734E"/>
    <w:rsid w:val="0086090B"/>
    <w:rsid w:val="00872A7A"/>
    <w:rsid w:val="00875F7B"/>
    <w:rsid w:val="00883AAD"/>
    <w:rsid w:val="00890247"/>
    <w:rsid w:val="00892331"/>
    <w:rsid w:val="008A078D"/>
    <w:rsid w:val="008C088C"/>
    <w:rsid w:val="008D5C76"/>
    <w:rsid w:val="008D6C05"/>
    <w:rsid w:val="008E1F22"/>
    <w:rsid w:val="008E4D84"/>
    <w:rsid w:val="008F0F99"/>
    <w:rsid w:val="008F3A22"/>
    <w:rsid w:val="009048AD"/>
    <w:rsid w:val="00906020"/>
    <w:rsid w:val="00912219"/>
    <w:rsid w:val="00915727"/>
    <w:rsid w:val="00921044"/>
    <w:rsid w:val="00931114"/>
    <w:rsid w:val="0093257B"/>
    <w:rsid w:val="00945019"/>
    <w:rsid w:val="009458AE"/>
    <w:rsid w:val="00957214"/>
    <w:rsid w:val="009579EA"/>
    <w:rsid w:val="0098279F"/>
    <w:rsid w:val="009935DA"/>
    <w:rsid w:val="009A33E2"/>
    <w:rsid w:val="009A40C4"/>
    <w:rsid w:val="009A7036"/>
    <w:rsid w:val="009A7C01"/>
    <w:rsid w:val="009B2A2A"/>
    <w:rsid w:val="009B6D08"/>
    <w:rsid w:val="009C214A"/>
    <w:rsid w:val="009D2132"/>
    <w:rsid w:val="009D6941"/>
    <w:rsid w:val="009E09C4"/>
    <w:rsid w:val="009E202C"/>
    <w:rsid w:val="009E50A7"/>
    <w:rsid w:val="00A0235F"/>
    <w:rsid w:val="00A079FF"/>
    <w:rsid w:val="00A10C59"/>
    <w:rsid w:val="00A2598D"/>
    <w:rsid w:val="00A341D9"/>
    <w:rsid w:val="00A37667"/>
    <w:rsid w:val="00A43338"/>
    <w:rsid w:val="00A46393"/>
    <w:rsid w:val="00A52E6D"/>
    <w:rsid w:val="00A67228"/>
    <w:rsid w:val="00A6738B"/>
    <w:rsid w:val="00A82513"/>
    <w:rsid w:val="00A8382E"/>
    <w:rsid w:val="00A8383E"/>
    <w:rsid w:val="00A860FD"/>
    <w:rsid w:val="00A94A8E"/>
    <w:rsid w:val="00AA3866"/>
    <w:rsid w:val="00AA5D32"/>
    <w:rsid w:val="00AA680A"/>
    <w:rsid w:val="00AC62C5"/>
    <w:rsid w:val="00AD1E21"/>
    <w:rsid w:val="00AE1E59"/>
    <w:rsid w:val="00AE252C"/>
    <w:rsid w:val="00AE4B8F"/>
    <w:rsid w:val="00AF24C9"/>
    <w:rsid w:val="00B0164E"/>
    <w:rsid w:val="00B0396C"/>
    <w:rsid w:val="00B07252"/>
    <w:rsid w:val="00B07884"/>
    <w:rsid w:val="00B1641F"/>
    <w:rsid w:val="00B219F5"/>
    <w:rsid w:val="00B2507B"/>
    <w:rsid w:val="00B338F2"/>
    <w:rsid w:val="00B40EEF"/>
    <w:rsid w:val="00B446B0"/>
    <w:rsid w:val="00B47F90"/>
    <w:rsid w:val="00B51DFA"/>
    <w:rsid w:val="00B524D2"/>
    <w:rsid w:val="00B52F12"/>
    <w:rsid w:val="00B60E42"/>
    <w:rsid w:val="00B70C4E"/>
    <w:rsid w:val="00B80355"/>
    <w:rsid w:val="00B83BFE"/>
    <w:rsid w:val="00B8563D"/>
    <w:rsid w:val="00B93CA0"/>
    <w:rsid w:val="00BA0682"/>
    <w:rsid w:val="00BB072D"/>
    <w:rsid w:val="00BC1E5E"/>
    <w:rsid w:val="00BD0D08"/>
    <w:rsid w:val="00BF0E4F"/>
    <w:rsid w:val="00BF4587"/>
    <w:rsid w:val="00C01C40"/>
    <w:rsid w:val="00C17292"/>
    <w:rsid w:val="00C34345"/>
    <w:rsid w:val="00C3563F"/>
    <w:rsid w:val="00C41D88"/>
    <w:rsid w:val="00C453FB"/>
    <w:rsid w:val="00C62B09"/>
    <w:rsid w:val="00C75B5A"/>
    <w:rsid w:val="00C81975"/>
    <w:rsid w:val="00C86650"/>
    <w:rsid w:val="00CA31B1"/>
    <w:rsid w:val="00CA6963"/>
    <w:rsid w:val="00CB1ADC"/>
    <w:rsid w:val="00CB2CFC"/>
    <w:rsid w:val="00CB74A9"/>
    <w:rsid w:val="00CD1C23"/>
    <w:rsid w:val="00CD4AE0"/>
    <w:rsid w:val="00CE0F08"/>
    <w:rsid w:val="00CE2A80"/>
    <w:rsid w:val="00CF2335"/>
    <w:rsid w:val="00CF2FB0"/>
    <w:rsid w:val="00CF3A3F"/>
    <w:rsid w:val="00CF4C6D"/>
    <w:rsid w:val="00D025F2"/>
    <w:rsid w:val="00D03DF9"/>
    <w:rsid w:val="00D10E6B"/>
    <w:rsid w:val="00D11AC5"/>
    <w:rsid w:val="00D15272"/>
    <w:rsid w:val="00D16771"/>
    <w:rsid w:val="00D24922"/>
    <w:rsid w:val="00D33255"/>
    <w:rsid w:val="00D33B58"/>
    <w:rsid w:val="00D42895"/>
    <w:rsid w:val="00D715FF"/>
    <w:rsid w:val="00D731BF"/>
    <w:rsid w:val="00D8426B"/>
    <w:rsid w:val="00D87BB2"/>
    <w:rsid w:val="00D906E1"/>
    <w:rsid w:val="00D94F31"/>
    <w:rsid w:val="00DA10B9"/>
    <w:rsid w:val="00DA4644"/>
    <w:rsid w:val="00DB1D36"/>
    <w:rsid w:val="00DC219D"/>
    <w:rsid w:val="00DD5C47"/>
    <w:rsid w:val="00DE007B"/>
    <w:rsid w:val="00DF41F5"/>
    <w:rsid w:val="00DF43AE"/>
    <w:rsid w:val="00DF4889"/>
    <w:rsid w:val="00DF5068"/>
    <w:rsid w:val="00DF668D"/>
    <w:rsid w:val="00E1527A"/>
    <w:rsid w:val="00E221BD"/>
    <w:rsid w:val="00E31316"/>
    <w:rsid w:val="00E32A00"/>
    <w:rsid w:val="00E342EA"/>
    <w:rsid w:val="00E477CD"/>
    <w:rsid w:val="00E52D3B"/>
    <w:rsid w:val="00E56725"/>
    <w:rsid w:val="00E573C2"/>
    <w:rsid w:val="00E57D04"/>
    <w:rsid w:val="00E6158C"/>
    <w:rsid w:val="00E76916"/>
    <w:rsid w:val="00E819D4"/>
    <w:rsid w:val="00E86A9E"/>
    <w:rsid w:val="00E9010F"/>
    <w:rsid w:val="00E97F69"/>
    <w:rsid w:val="00EB096F"/>
    <w:rsid w:val="00EC2F2B"/>
    <w:rsid w:val="00EC54C7"/>
    <w:rsid w:val="00ED6432"/>
    <w:rsid w:val="00EE0E38"/>
    <w:rsid w:val="00EE1711"/>
    <w:rsid w:val="00EE1EB2"/>
    <w:rsid w:val="00EE73B2"/>
    <w:rsid w:val="00EF74CE"/>
    <w:rsid w:val="00EF7BEF"/>
    <w:rsid w:val="00F00FE3"/>
    <w:rsid w:val="00F02DED"/>
    <w:rsid w:val="00F059AD"/>
    <w:rsid w:val="00F1057D"/>
    <w:rsid w:val="00F21540"/>
    <w:rsid w:val="00F23861"/>
    <w:rsid w:val="00F24569"/>
    <w:rsid w:val="00F37076"/>
    <w:rsid w:val="00F40E8C"/>
    <w:rsid w:val="00F5160C"/>
    <w:rsid w:val="00F5333B"/>
    <w:rsid w:val="00F55BD1"/>
    <w:rsid w:val="00F714A8"/>
    <w:rsid w:val="00F75524"/>
    <w:rsid w:val="00F7682C"/>
    <w:rsid w:val="00F829A2"/>
    <w:rsid w:val="00F909F6"/>
    <w:rsid w:val="00F93E85"/>
    <w:rsid w:val="00F9529E"/>
    <w:rsid w:val="00FA1EEF"/>
    <w:rsid w:val="00FA6228"/>
    <w:rsid w:val="00FB3E7B"/>
    <w:rsid w:val="00FC6026"/>
    <w:rsid w:val="00FD0535"/>
    <w:rsid w:val="00FF04B3"/>
    <w:rsid w:val="00FF0F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1BC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4"/>
      <w:szCs w:val="24"/>
    </w:rPr>
  </w:style>
  <w:style w:type="paragraph" w:styleId="Heading2">
    <w:name w:val="heading 2"/>
    <w:basedOn w:val="Normal"/>
    <w:next w:val="Normal"/>
    <w:link w:val="Heading2Char"/>
    <w:uiPriority w:val="9"/>
    <w:unhideWhenUsed/>
    <w:qFormat/>
    <w:rsid w:val="00AC62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D0D08"/>
    <w:pPr>
      <w:spacing w:before="100" w:beforeAutospacing="1" w:after="100" w:afterAutospacing="1"/>
      <w:outlineLvl w:val="3"/>
    </w:pPr>
    <w:rPr>
      <w:rFonts w:ascii="Times" w:eastAsia="Times New Roman" w:hAnsi="Times" w:cs="Times New Roman"/>
      <w:b/>
      <w:bCs/>
    </w:rPr>
  </w:style>
  <w:style w:type="paragraph" w:styleId="Heading5">
    <w:name w:val="heading 5"/>
    <w:basedOn w:val="Normal"/>
    <w:link w:val="Heading5Char"/>
    <w:uiPriority w:val="9"/>
    <w:qFormat/>
    <w:rsid w:val="00BD0D08"/>
    <w:pPr>
      <w:spacing w:before="100" w:beforeAutospacing="1" w:after="100" w:afterAutospacing="1"/>
      <w:outlineLvl w:val="4"/>
    </w:pPr>
    <w:rPr>
      <w:rFonts w:ascii="Times" w:eastAsia="Times New Roman" w:hAnsi="Times"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2436"/>
    <w:rPr>
      <w:b/>
      <w:bCs/>
    </w:rPr>
  </w:style>
  <w:style w:type="paragraph" w:styleId="NormalWeb">
    <w:name w:val="Normal (Web)"/>
    <w:basedOn w:val="Normal"/>
    <w:uiPriority w:val="99"/>
    <w:semiHidden/>
    <w:unhideWhenUsed/>
    <w:rsid w:val="0068584E"/>
    <w:pPr>
      <w:spacing w:before="100" w:beforeAutospacing="1" w:after="100" w:afterAutospacing="1"/>
    </w:pPr>
    <w:rPr>
      <w:rFonts w:ascii="Times" w:eastAsia="Times New Roman" w:hAnsi="Times" w:cs="Times New Roman"/>
      <w:sz w:val="20"/>
      <w:szCs w:val="20"/>
    </w:rPr>
  </w:style>
  <w:style w:type="character" w:styleId="Hyperlink">
    <w:name w:val="Hyperlink"/>
    <w:basedOn w:val="DefaultParagraphFont"/>
    <w:uiPriority w:val="99"/>
    <w:unhideWhenUsed/>
    <w:rsid w:val="001421E4"/>
    <w:rPr>
      <w:color w:val="0000FF"/>
      <w:u w:val="single"/>
    </w:rPr>
  </w:style>
  <w:style w:type="paragraph" w:customStyle="1" w:styleId="text-align-left">
    <w:name w:val="text-align-left"/>
    <w:basedOn w:val="Normal"/>
    <w:rsid w:val="001421E4"/>
    <w:pPr>
      <w:spacing w:before="100" w:beforeAutospacing="1" w:after="100" w:afterAutospacing="1"/>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34137E"/>
    <w:rPr>
      <w:color w:val="800080" w:themeColor="followedHyperlink"/>
      <w:u w:val="single"/>
    </w:rPr>
  </w:style>
  <w:style w:type="character" w:customStyle="1" w:styleId="Heading4Char">
    <w:name w:val="Heading 4 Char"/>
    <w:basedOn w:val="DefaultParagraphFont"/>
    <w:link w:val="Heading4"/>
    <w:uiPriority w:val="9"/>
    <w:rsid w:val="00BD0D08"/>
    <w:rPr>
      <w:rFonts w:ascii="Times" w:hAnsi="Times"/>
      <w:b/>
      <w:bCs/>
      <w:sz w:val="24"/>
      <w:szCs w:val="24"/>
    </w:rPr>
  </w:style>
  <w:style w:type="character" w:customStyle="1" w:styleId="Heading5Char">
    <w:name w:val="Heading 5 Char"/>
    <w:basedOn w:val="DefaultParagraphFont"/>
    <w:link w:val="Heading5"/>
    <w:uiPriority w:val="9"/>
    <w:rsid w:val="00BD0D08"/>
    <w:rPr>
      <w:rFonts w:ascii="Times" w:hAnsi="Times"/>
      <w:b/>
      <w:bCs/>
    </w:rPr>
  </w:style>
  <w:style w:type="character" w:customStyle="1" w:styleId="experience-date-locale">
    <w:name w:val="experience-date-locale"/>
    <w:basedOn w:val="DefaultParagraphFont"/>
    <w:rsid w:val="00BD0D08"/>
  </w:style>
  <w:style w:type="character" w:customStyle="1" w:styleId="locality">
    <w:name w:val="locality"/>
    <w:basedOn w:val="DefaultParagraphFont"/>
    <w:rsid w:val="00BD0D08"/>
  </w:style>
  <w:style w:type="paragraph" w:customStyle="1" w:styleId="description">
    <w:name w:val="description"/>
    <w:basedOn w:val="Normal"/>
    <w:rsid w:val="00BD0D08"/>
    <w:pPr>
      <w:spacing w:before="100" w:beforeAutospacing="1" w:after="100" w:afterAutospacing="1"/>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7436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61B"/>
    <w:rPr>
      <w:rFonts w:ascii="Lucida Grande" w:eastAsiaTheme="minorEastAsia" w:hAnsi="Lucida Grande" w:cs="Lucida Grande"/>
      <w:sz w:val="18"/>
      <w:szCs w:val="18"/>
    </w:rPr>
  </w:style>
  <w:style w:type="paragraph" w:styleId="ListParagraph">
    <w:name w:val="List Paragraph"/>
    <w:basedOn w:val="Normal"/>
    <w:uiPriority w:val="34"/>
    <w:qFormat/>
    <w:rsid w:val="002755E1"/>
    <w:pPr>
      <w:ind w:left="720"/>
      <w:contextualSpacing/>
    </w:pPr>
  </w:style>
  <w:style w:type="paragraph" w:customStyle="1" w:styleId="yiv1503386463msonormal">
    <w:name w:val="yiv1503386463msonormal"/>
    <w:basedOn w:val="Normal"/>
    <w:rsid w:val="00CA31B1"/>
    <w:pPr>
      <w:spacing w:before="100" w:beforeAutospacing="1" w:after="100" w:afterAutospacing="1"/>
    </w:pPr>
    <w:rPr>
      <w:rFonts w:ascii="Times New Roman" w:eastAsia="MS Mincho" w:hAnsi="Times New Roman" w:cs="Times New Roman"/>
      <w:lang w:eastAsia="ja-JP"/>
    </w:rPr>
  </w:style>
  <w:style w:type="paragraph" w:customStyle="1" w:styleId="Default">
    <w:name w:val="Default"/>
    <w:rsid w:val="009048AD"/>
    <w:pPr>
      <w:widowControl w:val="0"/>
      <w:autoSpaceDE w:val="0"/>
      <w:autoSpaceDN w:val="0"/>
      <w:adjustRightInd w:val="0"/>
    </w:pPr>
    <w:rPr>
      <w:rFonts w:ascii="Charcoal" w:hAnsi="Charcoal" w:cs="Charcoal"/>
      <w:color w:val="000000"/>
      <w:sz w:val="24"/>
      <w:szCs w:val="24"/>
    </w:rPr>
  </w:style>
  <w:style w:type="paragraph" w:customStyle="1" w:styleId="Pa0">
    <w:name w:val="Pa0"/>
    <w:basedOn w:val="Default"/>
    <w:next w:val="Default"/>
    <w:uiPriority w:val="99"/>
    <w:rsid w:val="009048AD"/>
    <w:pPr>
      <w:spacing w:line="241" w:lineRule="atLeast"/>
    </w:pPr>
    <w:rPr>
      <w:rFonts w:cs="Times New Roman"/>
      <w:color w:val="auto"/>
    </w:rPr>
  </w:style>
  <w:style w:type="character" w:customStyle="1" w:styleId="A3">
    <w:name w:val="A3"/>
    <w:uiPriority w:val="99"/>
    <w:rsid w:val="009048AD"/>
    <w:rPr>
      <w:rFonts w:cs="Charcoal"/>
      <w:color w:val="0077C1"/>
      <w:sz w:val="36"/>
      <w:szCs w:val="36"/>
    </w:rPr>
  </w:style>
  <w:style w:type="character" w:customStyle="1" w:styleId="A2">
    <w:name w:val="A2"/>
    <w:uiPriority w:val="99"/>
    <w:rsid w:val="009048AD"/>
    <w:rPr>
      <w:rFonts w:cs="Charcoal"/>
      <w:color w:val="211D1E"/>
      <w:sz w:val="28"/>
      <w:szCs w:val="28"/>
    </w:rPr>
  </w:style>
  <w:style w:type="character" w:customStyle="1" w:styleId="Heading2Char">
    <w:name w:val="Heading 2 Char"/>
    <w:basedOn w:val="DefaultParagraphFont"/>
    <w:link w:val="Heading2"/>
    <w:uiPriority w:val="9"/>
    <w:rsid w:val="00AC62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7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4"/>
      <w:szCs w:val="24"/>
    </w:rPr>
  </w:style>
  <w:style w:type="paragraph" w:styleId="Heading2">
    <w:name w:val="heading 2"/>
    <w:basedOn w:val="Normal"/>
    <w:next w:val="Normal"/>
    <w:link w:val="Heading2Char"/>
    <w:uiPriority w:val="9"/>
    <w:unhideWhenUsed/>
    <w:qFormat/>
    <w:rsid w:val="00AC62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D0D08"/>
    <w:pPr>
      <w:spacing w:before="100" w:beforeAutospacing="1" w:after="100" w:afterAutospacing="1"/>
      <w:outlineLvl w:val="3"/>
    </w:pPr>
    <w:rPr>
      <w:rFonts w:ascii="Times" w:eastAsia="Times New Roman" w:hAnsi="Times" w:cs="Times New Roman"/>
      <w:b/>
      <w:bCs/>
    </w:rPr>
  </w:style>
  <w:style w:type="paragraph" w:styleId="Heading5">
    <w:name w:val="heading 5"/>
    <w:basedOn w:val="Normal"/>
    <w:link w:val="Heading5Char"/>
    <w:uiPriority w:val="9"/>
    <w:qFormat/>
    <w:rsid w:val="00BD0D08"/>
    <w:pPr>
      <w:spacing w:before="100" w:beforeAutospacing="1" w:after="100" w:afterAutospacing="1"/>
      <w:outlineLvl w:val="4"/>
    </w:pPr>
    <w:rPr>
      <w:rFonts w:ascii="Times" w:eastAsia="Times New Roman" w:hAnsi="Times"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2436"/>
    <w:rPr>
      <w:b/>
      <w:bCs/>
    </w:rPr>
  </w:style>
  <w:style w:type="paragraph" w:styleId="NormalWeb">
    <w:name w:val="Normal (Web)"/>
    <w:basedOn w:val="Normal"/>
    <w:uiPriority w:val="99"/>
    <w:semiHidden/>
    <w:unhideWhenUsed/>
    <w:rsid w:val="0068584E"/>
    <w:pPr>
      <w:spacing w:before="100" w:beforeAutospacing="1" w:after="100" w:afterAutospacing="1"/>
    </w:pPr>
    <w:rPr>
      <w:rFonts w:ascii="Times" w:eastAsia="Times New Roman" w:hAnsi="Times" w:cs="Times New Roman"/>
      <w:sz w:val="20"/>
      <w:szCs w:val="20"/>
    </w:rPr>
  </w:style>
  <w:style w:type="character" w:styleId="Hyperlink">
    <w:name w:val="Hyperlink"/>
    <w:basedOn w:val="DefaultParagraphFont"/>
    <w:uiPriority w:val="99"/>
    <w:unhideWhenUsed/>
    <w:rsid w:val="001421E4"/>
    <w:rPr>
      <w:color w:val="0000FF"/>
      <w:u w:val="single"/>
    </w:rPr>
  </w:style>
  <w:style w:type="paragraph" w:customStyle="1" w:styleId="text-align-left">
    <w:name w:val="text-align-left"/>
    <w:basedOn w:val="Normal"/>
    <w:rsid w:val="001421E4"/>
    <w:pPr>
      <w:spacing w:before="100" w:beforeAutospacing="1" w:after="100" w:afterAutospacing="1"/>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34137E"/>
    <w:rPr>
      <w:color w:val="800080" w:themeColor="followedHyperlink"/>
      <w:u w:val="single"/>
    </w:rPr>
  </w:style>
  <w:style w:type="character" w:customStyle="1" w:styleId="Heading4Char">
    <w:name w:val="Heading 4 Char"/>
    <w:basedOn w:val="DefaultParagraphFont"/>
    <w:link w:val="Heading4"/>
    <w:uiPriority w:val="9"/>
    <w:rsid w:val="00BD0D08"/>
    <w:rPr>
      <w:rFonts w:ascii="Times" w:hAnsi="Times"/>
      <w:b/>
      <w:bCs/>
      <w:sz w:val="24"/>
      <w:szCs w:val="24"/>
    </w:rPr>
  </w:style>
  <w:style w:type="character" w:customStyle="1" w:styleId="Heading5Char">
    <w:name w:val="Heading 5 Char"/>
    <w:basedOn w:val="DefaultParagraphFont"/>
    <w:link w:val="Heading5"/>
    <w:uiPriority w:val="9"/>
    <w:rsid w:val="00BD0D08"/>
    <w:rPr>
      <w:rFonts w:ascii="Times" w:hAnsi="Times"/>
      <w:b/>
      <w:bCs/>
    </w:rPr>
  </w:style>
  <w:style w:type="character" w:customStyle="1" w:styleId="experience-date-locale">
    <w:name w:val="experience-date-locale"/>
    <w:basedOn w:val="DefaultParagraphFont"/>
    <w:rsid w:val="00BD0D08"/>
  </w:style>
  <w:style w:type="character" w:customStyle="1" w:styleId="locality">
    <w:name w:val="locality"/>
    <w:basedOn w:val="DefaultParagraphFont"/>
    <w:rsid w:val="00BD0D08"/>
  </w:style>
  <w:style w:type="paragraph" w:customStyle="1" w:styleId="description">
    <w:name w:val="description"/>
    <w:basedOn w:val="Normal"/>
    <w:rsid w:val="00BD0D08"/>
    <w:pPr>
      <w:spacing w:before="100" w:beforeAutospacing="1" w:after="100" w:afterAutospacing="1"/>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7436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61B"/>
    <w:rPr>
      <w:rFonts w:ascii="Lucida Grande" w:eastAsiaTheme="minorEastAsia" w:hAnsi="Lucida Grande" w:cs="Lucida Grande"/>
      <w:sz w:val="18"/>
      <w:szCs w:val="18"/>
    </w:rPr>
  </w:style>
  <w:style w:type="paragraph" w:styleId="ListParagraph">
    <w:name w:val="List Paragraph"/>
    <w:basedOn w:val="Normal"/>
    <w:uiPriority w:val="34"/>
    <w:qFormat/>
    <w:rsid w:val="002755E1"/>
    <w:pPr>
      <w:ind w:left="720"/>
      <w:contextualSpacing/>
    </w:pPr>
  </w:style>
  <w:style w:type="paragraph" w:customStyle="1" w:styleId="yiv1503386463msonormal">
    <w:name w:val="yiv1503386463msonormal"/>
    <w:basedOn w:val="Normal"/>
    <w:rsid w:val="00CA31B1"/>
    <w:pPr>
      <w:spacing w:before="100" w:beforeAutospacing="1" w:after="100" w:afterAutospacing="1"/>
    </w:pPr>
    <w:rPr>
      <w:rFonts w:ascii="Times New Roman" w:eastAsia="MS Mincho" w:hAnsi="Times New Roman" w:cs="Times New Roman"/>
      <w:lang w:eastAsia="ja-JP"/>
    </w:rPr>
  </w:style>
  <w:style w:type="paragraph" w:customStyle="1" w:styleId="Default">
    <w:name w:val="Default"/>
    <w:rsid w:val="009048AD"/>
    <w:pPr>
      <w:widowControl w:val="0"/>
      <w:autoSpaceDE w:val="0"/>
      <w:autoSpaceDN w:val="0"/>
      <w:adjustRightInd w:val="0"/>
    </w:pPr>
    <w:rPr>
      <w:rFonts w:ascii="Charcoal" w:hAnsi="Charcoal" w:cs="Charcoal"/>
      <w:color w:val="000000"/>
      <w:sz w:val="24"/>
      <w:szCs w:val="24"/>
    </w:rPr>
  </w:style>
  <w:style w:type="paragraph" w:customStyle="1" w:styleId="Pa0">
    <w:name w:val="Pa0"/>
    <w:basedOn w:val="Default"/>
    <w:next w:val="Default"/>
    <w:uiPriority w:val="99"/>
    <w:rsid w:val="009048AD"/>
    <w:pPr>
      <w:spacing w:line="241" w:lineRule="atLeast"/>
    </w:pPr>
    <w:rPr>
      <w:rFonts w:cs="Times New Roman"/>
      <w:color w:val="auto"/>
    </w:rPr>
  </w:style>
  <w:style w:type="character" w:customStyle="1" w:styleId="A3">
    <w:name w:val="A3"/>
    <w:uiPriority w:val="99"/>
    <w:rsid w:val="009048AD"/>
    <w:rPr>
      <w:rFonts w:cs="Charcoal"/>
      <w:color w:val="0077C1"/>
      <w:sz w:val="36"/>
      <w:szCs w:val="36"/>
    </w:rPr>
  </w:style>
  <w:style w:type="character" w:customStyle="1" w:styleId="A2">
    <w:name w:val="A2"/>
    <w:uiPriority w:val="99"/>
    <w:rsid w:val="009048AD"/>
    <w:rPr>
      <w:rFonts w:cs="Charcoal"/>
      <w:color w:val="211D1E"/>
      <w:sz w:val="28"/>
      <w:szCs w:val="28"/>
    </w:rPr>
  </w:style>
  <w:style w:type="character" w:customStyle="1" w:styleId="Heading2Char">
    <w:name w:val="Heading 2 Char"/>
    <w:basedOn w:val="DefaultParagraphFont"/>
    <w:link w:val="Heading2"/>
    <w:uiPriority w:val="9"/>
    <w:rsid w:val="00AC62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7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19504">
      <w:bodyDiv w:val="1"/>
      <w:marLeft w:val="0"/>
      <w:marRight w:val="0"/>
      <w:marTop w:val="0"/>
      <w:marBottom w:val="0"/>
      <w:divBdr>
        <w:top w:val="none" w:sz="0" w:space="0" w:color="auto"/>
        <w:left w:val="none" w:sz="0" w:space="0" w:color="auto"/>
        <w:bottom w:val="none" w:sz="0" w:space="0" w:color="auto"/>
        <w:right w:val="none" w:sz="0" w:space="0" w:color="auto"/>
      </w:divBdr>
      <w:divsChild>
        <w:div w:id="1174763734">
          <w:marLeft w:val="0"/>
          <w:marRight w:val="0"/>
          <w:marTop w:val="0"/>
          <w:marBottom w:val="0"/>
          <w:divBdr>
            <w:top w:val="none" w:sz="0" w:space="0" w:color="auto"/>
            <w:left w:val="none" w:sz="0" w:space="0" w:color="auto"/>
            <w:bottom w:val="none" w:sz="0" w:space="0" w:color="auto"/>
            <w:right w:val="none" w:sz="0" w:space="0" w:color="auto"/>
          </w:divBdr>
          <w:divsChild>
            <w:div w:id="1220365239">
              <w:marLeft w:val="0"/>
              <w:marRight w:val="0"/>
              <w:marTop w:val="0"/>
              <w:marBottom w:val="0"/>
              <w:divBdr>
                <w:top w:val="none" w:sz="0" w:space="0" w:color="auto"/>
                <w:left w:val="none" w:sz="0" w:space="0" w:color="auto"/>
                <w:bottom w:val="none" w:sz="0" w:space="0" w:color="auto"/>
                <w:right w:val="none" w:sz="0" w:space="0" w:color="auto"/>
              </w:divBdr>
            </w:div>
          </w:divsChild>
        </w:div>
        <w:div w:id="2105417433">
          <w:marLeft w:val="0"/>
          <w:marRight w:val="0"/>
          <w:marTop w:val="0"/>
          <w:marBottom w:val="0"/>
          <w:divBdr>
            <w:top w:val="none" w:sz="0" w:space="0" w:color="auto"/>
            <w:left w:val="none" w:sz="0" w:space="0" w:color="auto"/>
            <w:bottom w:val="none" w:sz="0" w:space="0" w:color="auto"/>
            <w:right w:val="none" w:sz="0" w:space="0" w:color="auto"/>
          </w:divBdr>
          <w:divsChild>
            <w:div w:id="15949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643">
      <w:bodyDiv w:val="1"/>
      <w:marLeft w:val="0"/>
      <w:marRight w:val="0"/>
      <w:marTop w:val="0"/>
      <w:marBottom w:val="0"/>
      <w:divBdr>
        <w:top w:val="none" w:sz="0" w:space="0" w:color="auto"/>
        <w:left w:val="none" w:sz="0" w:space="0" w:color="auto"/>
        <w:bottom w:val="none" w:sz="0" w:space="0" w:color="auto"/>
        <w:right w:val="none" w:sz="0" w:space="0" w:color="auto"/>
      </w:divBdr>
    </w:div>
    <w:div w:id="834613605">
      <w:bodyDiv w:val="1"/>
      <w:marLeft w:val="0"/>
      <w:marRight w:val="0"/>
      <w:marTop w:val="0"/>
      <w:marBottom w:val="0"/>
      <w:divBdr>
        <w:top w:val="none" w:sz="0" w:space="0" w:color="auto"/>
        <w:left w:val="none" w:sz="0" w:space="0" w:color="auto"/>
        <w:bottom w:val="none" w:sz="0" w:space="0" w:color="auto"/>
        <w:right w:val="none" w:sz="0" w:space="0" w:color="auto"/>
      </w:divBdr>
    </w:div>
    <w:div w:id="1637485536">
      <w:bodyDiv w:val="1"/>
      <w:marLeft w:val="0"/>
      <w:marRight w:val="0"/>
      <w:marTop w:val="0"/>
      <w:marBottom w:val="0"/>
      <w:divBdr>
        <w:top w:val="none" w:sz="0" w:space="0" w:color="auto"/>
        <w:left w:val="none" w:sz="0" w:space="0" w:color="auto"/>
        <w:bottom w:val="none" w:sz="0" w:space="0" w:color="auto"/>
        <w:right w:val="none" w:sz="0" w:space="0" w:color="auto"/>
      </w:divBdr>
    </w:div>
    <w:div w:id="1639918053">
      <w:bodyDiv w:val="1"/>
      <w:marLeft w:val="0"/>
      <w:marRight w:val="0"/>
      <w:marTop w:val="0"/>
      <w:marBottom w:val="0"/>
      <w:divBdr>
        <w:top w:val="none" w:sz="0" w:space="0" w:color="auto"/>
        <w:left w:val="none" w:sz="0" w:space="0" w:color="auto"/>
        <w:bottom w:val="none" w:sz="0" w:space="0" w:color="auto"/>
        <w:right w:val="none" w:sz="0" w:space="0" w:color="auto"/>
      </w:divBdr>
    </w:div>
    <w:div w:id="17491075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tdevents.net/register.php" TargetMode="External"/><Relationship Id="rId12" Type="http://schemas.openxmlformats.org/officeDocument/2006/relationships/hyperlink" Target="mailto:rob.fleming@yahoo.com" TargetMode="External"/><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0A9E8-8745-184B-8431-967D038BC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1235</Words>
  <Characters>7040</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Kimberly Syre</cp:lastModifiedBy>
  <cp:revision>42</cp:revision>
  <cp:lastPrinted>2018-05-21T22:10:00Z</cp:lastPrinted>
  <dcterms:created xsi:type="dcterms:W3CDTF">2018-05-21T18:26:00Z</dcterms:created>
  <dcterms:modified xsi:type="dcterms:W3CDTF">2018-05-22T21:18:00Z</dcterms:modified>
</cp:coreProperties>
</file>